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25F0BC77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A1251E">
              <w:rPr>
                <w:rFonts w:cs="Open Sans"/>
                <w:b/>
                <w:smallCaps/>
                <w:sz w:val="32"/>
                <w:szCs w:val="32"/>
              </w:rPr>
              <w:t>csillagász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15692FE4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</w:t>
      </w:r>
      <w:r w:rsidR="00A1251E">
        <w:rPr>
          <w:rFonts w:cs="Open Sans"/>
          <w:sz w:val="22"/>
          <w:szCs w:val="22"/>
        </w:rPr>
        <w:t>55</w:t>
      </w:r>
      <w:r w:rsidR="00AB75F0" w:rsidRPr="00AB75F0">
        <w:rPr>
          <w:rFonts w:cs="Open Sans"/>
          <w:sz w:val="22"/>
          <w:szCs w:val="22"/>
        </w:rPr>
        <w:t xml:space="preserve"> kredit az alábbi területekről: </w:t>
      </w:r>
    </w:p>
    <w:p w14:paraId="46181DEB" w14:textId="7C3FB8A5" w:rsidR="00A1251E" w:rsidRPr="00A1251E" w:rsidRDefault="00A1251E" w:rsidP="00A1251E">
      <w:pPr>
        <w:rPr>
          <w:rFonts w:cs="Open Sans"/>
          <w:sz w:val="22"/>
          <w:szCs w:val="22"/>
        </w:rPr>
      </w:pPr>
      <w:r w:rsidRPr="00A1251E">
        <w:rPr>
          <w:rFonts w:cs="Open Sans"/>
          <w:sz w:val="22"/>
          <w:szCs w:val="22"/>
        </w:rPr>
        <w:t>• matematika, informatika [analízis (kalkulus), lineáris algebra numerikus, matematika,</w:t>
      </w:r>
      <w:r>
        <w:rPr>
          <w:rFonts w:cs="Open Sans"/>
          <w:sz w:val="22"/>
          <w:szCs w:val="22"/>
        </w:rPr>
        <w:t xml:space="preserve"> </w:t>
      </w:r>
      <w:r w:rsidRPr="00A1251E">
        <w:rPr>
          <w:rFonts w:cs="Open Sans"/>
          <w:sz w:val="22"/>
          <w:szCs w:val="22"/>
        </w:rPr>
        <w:t>valószínűség-számítás, matematikai statisztika, programozás, informatika] területén legalább</w:t>
      </w:r>
      <w:r>
        <w:rPr>
          <w:rFonts w:cs="Open Sans"/>
          <w:sz w:val="22"/>
          <w:szCs w:val="22"/>
        </w:rPr>
        <w:t xml:space="preserve"> </w:t>
      </w:r>
      <w:r w:rsidRPr="00A1251E">
        <w:rPr>
          <w:rFonts w:cs="Open Sans"/>
          <w:sz w:val="22"/>
          <w:szCs w:val="22"/>
        </w:rPr>
        <w:t>15 kredit;</w:t>
      </w:r>
    </w:p>
    <w:p w14:paraId="18BEEBE7" w14:textId="7416F22E" w:rsidR="00A1251E" w:rsidRPr="00A1251E" w:rsidRDefault="00A1251E" w:rsidP="00A1251E">
      <w:pPr>
        <w:rPr>
          <w:rFonts w:cs="Open Sans"/>
          <w:sz w:val="22"/>
          <w:szCs w:val="22"/>
        </w:rPr>
      </w:pPr>
      <w:r w:rsidRPr="00A1251E">
        <w:rPr>
          <w:rFonts w:cs="Open Sans"/>
          <w:sz w:val="22"/>
          <w:szCs w:val="22"/>
        </w:rPr>
        <w:t>• fizika (mechanika, hullámtan, optika, elektromosságtan, atomfizika, magfizika, statisztikus</w:t>
      </w:r>
      <w:r>
        <w:rPr>
          <w:rFonts w:cs="Open Sans"/>
          <w:sz w:val="22"/>
          <w:szCs w:val="22"/>
        </w:rPr>
        <w:t xml:space="preserve"> </w:t>
      </w:r>
      <w:r w:rsidRPr="00A1251E">
        <w:rPr>
          <w:rFonts w:cs="Open Sans"/>
          <w:sz w:val="22"/>
          <w:szCs w:val="22"/>
        </w:rPr>
        <w:t>fizika, kvantumfizika) területén legalább 20 kredit;</w:t>
      </w:r>
    </w:p>
    <w:p w14:paraId="65B2DEF4" w14:textId="77777777" w:rsidR="00A1251E" w:rsidRDefault="00A1251E" w:rsidP="00A1251E">
      <w:pPr>
        <w:rPr>
          <w:rFonts w:cs="Open Sans"/>
          <w:sz w:val="22"/>
          <w:szCs w:val="22"/>
        </w:rPr>
      </w:pPr>
      <w:r w:rsidRPr="00A1251E">
        <w:rPr>
          <w:rFonts w:cs="Open Sans"/>
          <w:sz w:val="22"/>
          <w:szCs w:val="22"/>
        </w:rPr>
        <w:t xml:space="preserve">• csillagászat (csillagászati megfigyelések, bevezetés a csillagászatba, az </w:t>
      </w:r>
      <w:proofErr w:type="spellStart"/>
      <w:r w:rsidRPr="00A1251E">
        <w:rPr>
          <w:rFonts w:cs="Open Sans"/>
          <w:sz w:val="22"/>
          <w:szCs w:val="22"/>
        </w:rPr>
        <w:t>asztrometria</w:t>
      </w:r>
      <w:proofErr w:type="spellEnd"/>
      <w:r w:rsidRPr="00A1251E">
        <w:rPr>
          <w:rFonts w:cs="Open Sans"/>
          <w:sz w:val="22"/>
          <w:szCs w:val="22"/>
        </w:rPr>
        <w:t xml:space="preserve"> alapjai, az</w:t>
      </w:r>
      <w:r>
        <w:rPr>
          <w:rFonts w:cs="Open Sans"/>
          <w:sz w:val="22"/>
          <w:szCs w:val="22"/>
        </w:rPr>
        <w:t xml:space="preserve"> </w:t>
      </w:r>
      <w:r w:rsidRPr="00A1251E">
        <w:rPr>
          <w:rFonts w:cs="Open Sans"/>
          <w:sz w:val="22"/>
          <w:szCs w:val="22"/>
        </w:rPr>
        <w:t>asztrofizika alapjai, informatika a csillagászatban, csillagászati laboratórium) területén</w:t>
      </w:r>
      <w:r>
        <w:rPr>
          <w:rFonts w:cs="Open Sans"/>
          <w:sz w:val="22"/>
          <w:szCs w:val="22"/>
        </w:rPr>
        <w:t xml:space="preserve"> </w:t>
      </w:r>
      <w:r w:rsidRPr="00A1251E">
        <w:rPr>
          <w:rFonts w:cs="Open Sans"/>
          <w:sz w:val="22"/>
          <w:szCs w:val="22"/>
        </w:rPr>
        <w:t>legalább 20 kredit.</w:t>
      </w:r>
    </w:p>
    <w:p w14:paraId="4A9CAD99" w14:textId="7B96DD40" w:rsidR="00AB75F0" w:rsidRPr="00AB75F0" w:rsidRDefault="00AB75F0" w:rsidP="00A1251E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A1251E">
        <w:rPr>
          <w:rFonts w:cs="Open Sans"/>
          <w:sz w:val="22"/>
          <w:szCs w:val="22"/>
        </w:rPr>
        <w:t>4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4EA33BF6" w:rsidR="005712F8" w:rsidRDefault="00BA490C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M</w:t>
      </w:r>
      <w:r w:rsidRPr="00BA490C">
        <w:rPr>
          <w:rFonts w:cs="Open Sans"/>
          <w:b/>
          <w:bCs/>
          <w:sz w:val="22"/>
          <w:szCs w:val="22"/>
        </w:rPr>
        <w:t xml:space="preserve">atematika, informatika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15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6067F18A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19D13CD" w14:textId="77777777" w:rsidR="00BA490C" w:rsidRPr="003C60C8" w:rsidRDefault="00BA490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20D556C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492E1AE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1E8BB0F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85D0931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364F01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81A7A9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309F77A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0BAB81F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72ABFD5" w14:textId="77777777" w:rsidR="00BA490C" w:rsidRPr="003C60C8" w:rsidRDefault="00BA490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E0E0141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A530144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D6461B3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F04DB41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5C348B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4586980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ED42565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3ACEBC1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A189DDF" w14:textId="77777777" w:rsidR="00BA490C" w:rsidRPr="003C60C8" w:rsidRDefault="00BA490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D6D3A5E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265177F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B43139D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7545BE1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A55AB85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A1CC8F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31491D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2B225B2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9BA1EB5" w14:textId="77777777" w:rsidR="00BA490C" w:rsidRPr="003C60C8" w:rsidRDefault="00BA490C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438EBCF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6BB26D0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4CCBF65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DD76A9E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C2222F0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4A32E9F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3407703" w14:textId="77777777" w:rsidR="00BA490C" w:rsidRPr="00C36CC3" w:rsidRDefault="00BA490C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5BF5685E" w:rsidR="006D6AD0" w:rsidRDefault="00BA490C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M</w:t>
            </w:r>
            <w:r w:rsidRPr="00BA490C">
              <w:rPr>
                <w:rFonts w:cs="Open Sans"/>
                <w:b/>
                <w:bCs/>
                <w:sz w:val="22"/>
                <w:szCs w:val="22"/>
              </w:rPr>
              <w:t>atematika, informatika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2A62A220" w14:textId="77777777" w:rsidR="00BA490C" w:rsidRDefault="00BA490C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17027326" w14:textId="4AB90DF7" w:rsidR="005712F8" w:rsidRDefault="00BA490C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lastRenderedPageBreak/>
        <w:t>Fizika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20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369D048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3F8606D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97F9E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35C127B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3DA531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DF71E9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C5D863B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AF37D8C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A241DED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29336CF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64E17CC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CF3E871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4291025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65D0DCC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AE700FC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B1D8E06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7DE6B26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AC16B05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1E87F60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72B648C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6BD02C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C20AE23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CC55BB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A5D587F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A18DD1F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6E7D810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58A391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0568290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CC7117D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BF6A2C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CF993D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A36970C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B4D71B0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0F4DF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72F058C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F4BF9F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093BCC5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9CE42EE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8EA7FE0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387EE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D6A400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0276F5D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3E81163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EFCB33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2531AE6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637EB9D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93C191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075ADF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DA0CCB4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CD9F0A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FF219A6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CECD1F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99FF39B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85156E0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7CA9A7D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50976EC" w14:textId="77777777" w:rsidR="00BA490C" w:rsidRPr="003C60C8" w:rsidRDefault="00BA490C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72425E9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0CF1DE3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4BA3075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5E1CBA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24F82A8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F5417DA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823B37E" w14:textId="77777777" w:rsidR="00BA490C" w:rsidRPr="00C36CC3" w:rsidRDefault="00BA490C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618C8BAA" w:rsidR="005712F8" w:rsidRDefault="00BA490C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Fizika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66D58859" w:rsidR="00170E0D" w:rsidRDefault="00BA490C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Csillagászat</w:t>
      </w:r>
      <w:r w:rsidR="00170E0D" w:rsidRPr="005712F8">
        <w:rPr>
          <w:rFonts w:cs="Open Sans"/>
          <w:b/>
          <w:bCs/>
          <w:sz w:val="22"/>
          <w:szCs w:val="22"/>
        </w:rPr>
        <w:t xml:space="preserve"> </w:t>
      </w:r>
      <w:r w:rsidR="00170E0D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20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2AFBC4D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80D7EB2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8C23A25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3D823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8B983F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07C071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6E8D9C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03B7C5B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51E6B00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08BA698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C67326D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E065DA1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542E81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2CF9FD8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233C5E2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73B5395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025BDC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8AF3D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6C299E9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7F4FC89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C89055D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9F8258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55867B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B8F101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A687EC5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5D42B8D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978DD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60B5EA2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AFC5952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DFB6C6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17AFF3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9EB42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1732D91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A7D9E2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45E9481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B741E2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4378F12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203EC72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B92AE9F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5420877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14B9D11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CD554D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F258B4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E5C4F2D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6562FE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2C35246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F4A6632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43F621B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EA38CC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35BDE59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66DB71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153D5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BDE88DF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35A62F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BA490C" w:rsidRPr="00C36CC3" w14:paraId="08A7EF6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7502CC8" w14:textId="77777777" w:rsidR="00BA490C" w:rsidRPr="003C60C8" w:rsidRDefault="00BA490C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9D2B77E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3D63783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C1C7528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AC74DD5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B01B71A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BDA284D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B48F33C" w14:textId="77777777" w:rsidR="00BA490C" w:rsidRPr="00C36CC3" w:rsidRDefault="00BA490C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626BD4E9" w:rsidR="00170E0D" w:rsidRDefault="00BA490C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Csillagászat</w:t>
            </w:r>
            <w:r w:rsidR="00170E0D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31C428D" w14:textId="2D99365D" w:rsidR="00BA490C" w:rsidRDefault="00BA490C">
      <w:pPr>
        <w:spacing w:after="160" w:line="278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69C75ABC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3228DC41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BA490C">
              <w:rPr>
                <w:rFonts w:cs="Open Sans"/>
                <w:sz w:val="22"/>
                <w:szCs w:val="22"/>
              </w:rPr>
              <w:t>csillagász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BA490C">
              <w:rPr>
                <w:rFonts w:cs="Open Sans"/>
                <w:sz w:val="22"/>
                <w:szCs w:val="22"/>
              </w:rPr>
              <w:t>55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BA490C">
              <w:rPr>
                <w:rFonts w:cs="Open Sans"/>
                <w:sz w:val="22"/>
                <w:szCs w:val="22"/>
              </w:rPr>
              <w:t>15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34A3F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1251E"/>
    <w:rsid w:val="00AA0D59"/>
    <w:rsid w:val="00AB75F0"/>
    <w:rsid w:val="00B039C6"/>
    <w:rsid w:val="00BA490C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2025-11-25T20:57:00Z</dcterms:created>
  <dcterms:modified xsi:type="dcterms:W3CDTF">2025-11-25T21:01:00Z</dcterms:modified>
</cp:coreProperties>
</file>