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C42" w:rsidRPr="004020DB" w:rsidRDefault="00680C42" w:rsidP="003A6CDE">
      <w:pPr>
        <w:rPr>
          <w:szCs w:val="24"/>
          <w:lang w:eastAsia="en-US"/>
        </w:rPr>
      </w:pPr>
      <w:r w:rsidRPr="004020DB">
        <w:rPr>
          <w:szCs w:val="24"/>
        </w:rPr>
        <w:t>Eötvös Loránd Tudományegyetem</w:t>
      </w:r>
      <w:r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Pr="004020DB">
        <w:rPr>
          <w:szCs w:val="24"/>
        </w:rPr>
        <w:t>TTK</w:t>
      </w:r>
      <w:r w:rsidR="00CC7504" w:rsidRPr="00D65865">
        <w:rPr>
          <w:szCs w:val="24"/>
        </w:rPr>
        <w:t>/</w:t>
      </w:r>
      <w:r w:rsidR="00D65865">
        <w:rPr>
          <w:szCs w:val="24"/>
        </w:rPr>
        <w:t>10452</w:t>
      </w:r>
      <w:r w:rsidR="00CC7504">
        <w:rPr>
          <w:szCs w:val="24"/>
        </w:rPr>
        <w:t>/1 (2017</w:t>
      </w:r>
      <w:r w:rsidR="003A6CDE" w:rsidRPr="004020DB">
        <w:rPr>
          <w:szCs w:val="24"/>
        </w:rPr>
        <w:t>)</w:t>
      </w:r>
      <w:r w:rsidR="003A6CDE" w:rsidRPr="004020DB">
        <w:rPr>
          <w:szCs w:val="24"/>
          <w:lang w:eastAsia="en-US"/>
        </w:rPr>
        <w:t xml:space="preserve"> </w:t>
      </w:r>
      <w:r w:rsidRPr="004020DB">
        <w:rPr>
          <w:szCs w:val="24"/>
        </w:rPr>
        <w:t>(T-9)</w:t>
      </w:r>
      <w:r w:rsidRPr="004020DB">
        <w:rPr>
          <w:szCs w:val="24"/>
        </w:rPr>
        <w:br/>
        <w:t>Természettudományi K</w:t>
      </w:r>
      <w:r w:rsidR="00D4588D" w:rsidRPr="004020DB">
        <w:rPr>
          <w:szCs w:val="24"/>
        </w:rPr>
        <w:t>ar</w:t>
      </w:r>
      <w:r w:rsidR="00D4588D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3A6CDE" w:rsidRPr="004020DB">
        <w:rPr>
          <w:szCs w:val="24"/>
        </w:rPr>
        <w:tab/>
      </w:r>
      <w:r w:rsidR="00CC7504">
        <w:rPr>
          <w:szCs w:val="24"/>
        </w:rPr>
        <w:t>Budapest, 2017. szeptember 21</w:t>
      </w:r>
      <w:r w:rsidRPr="004020DB">
        <w:rPr>
          <w:szCs w:val="24"/>
        </w:rPr>
        <w:t>.</w:t>
      </w:r>
      <w:r w:rsidRPr="004020DB">
        <w:rPr>
          <w:szCs w:val="24"/>
        </w:rPr>
        <w:br/>
        <w:t xml:space="preserve">Dékáni </w:t>
      </w:r>
      <w:r w:rsidR="004C7539" w:rsidRPr="004020DB">
        <w:rPr>
          <w:szCs w:val="24"/>
        </w:rPr>
        <w:t>Hivatal T</w:t>
      </w:r>
      <w:r w:rsidR="00840375" w:rsidRPr="004020DB">
        <w:rPr>
          <w:szCs w:val="24"/>
        </w:rPr>
        <w:t>itkársága</w:t>
      </w:r>
    </w:p>
    <w:p w:rsidR="004C7539" w:rsidRPr="004020DB" w:rsidRDefault="00680C42" w:rsidP="00EC2C04">
      <w:pPr>
        <w:pStyle w:val="Cmkzpre"/>
        <w:spacing w:before="480" w:after="360" w:line="276" w:lineRule="auto"/>
        <w:rPr>
          <w:szCs w:val="24"/>
        </w:rPr>
      </w:pPr>
      <w:r w:rsidRPr="004020DB">
        <w:rPr>
          <w:szCs w:val="24"/>
        </w:rPr>
        <w:t>Emlékeztető é</w:t>
      </w:r>
      <w:r w:rsidR="00D4588D" w:rsidRPr="004020DB">
        <w:rPr>
          <w:szCs w:val="24"/>
        </w:rPr>
        <w:t>s Határozatok</w:t>
      </w:r>
      <w:r w:rsidR="00D4588D" w:rsidRPr="004020DB">
        <w:rPr>
          <w:szCs w:val="24"/>
        </w:rPr>
        <w:br/>
        <w:t xml:space="preserve">a Kari Tanács </w:t>
      </w:r>
      <w:r w:rsidR="00CC7504">
        <w:rPr>
          <w:szCs w:val="24"/>
        </w:rPr>
        <w:t>2017</w:t>
      </w:r>
      <w:r w:rsidRPr="004020DB">
        <w:rPr>
          <w:szCs w:val="24"/>
        </w:rPr>
        <w:t xml:space="preserve">. szeptember </w:t>
      </w:r>
      <w:r w:rsidR="00CC7504">
        <w:rPr>
          <w:szCs w:val="24"/>
        </w:rPr>
        <w:t>20</w:t>
      </w:r>
      <w:r w:rsidR="004C7539" w:rsidRPr="004020DB">
        <w:rPr>
          <w:szCs w:val="24"/>
        </w:rPr>
        <w:t>-é</w:t>
      </w:r>
      <w:r w:rsidRPr="004020DB">
        <w:rPr>
          <w:szCs w:val="24"/>
        </w:rPr>
        <w:t>n (szerdán) megtartott üléséről</w:t>
      </w:r>
    </w:p>
    <w:p w:rsidR="005C1972" w:rsidRDefault="005C1972" w:rsidP="005C1972">
      <w:pPr>
        <w:spacing w:line="360" w:lineRule="auto"/>
        <w:ind w:firstLine="709"/>
        <w:jc w:val="both"/>
        <w:rPr>
          <w:szCs w:val="24"/>
        </w:rPr>
      </w:pPr>
    </w:p>
    <w:p w:rsidR="00961654" w:rsidRDefault="00961654" w:rsidP="00961654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megszavazta Kiss Alexandrát </w:t>
      </w:r>
      <w:r w:rsidR="00541A7B">
        <w:rPr>
          <w:szCs w:val="24"/>
        </w:rPr>
        <w:t xml:space="preserve">a </w:t>
      </w:r>
      <w:r>
        <w:rPr>
          <w:szCs w:val="24"/>
        </w:rPr>
        <w:t>Kari tanács helyettes titkárának a 2017-2018 tanév őszi félévére.</w:t>
      </w:r>
    </w:p>
    <w:p w:rsidR="00372E0D" w:rsidRDefault="00372E0D" w:rsidP="00372E0D">
      <w:pPr>
        <w:spacing w:line="360" w:lineRule="auto"/>
        <w:rPr>
          <w:szCs w:val="24"/>
        </w:rPr>
      </w:pPr>
    </w:p>
    <w:p w:rsidR="005C1972" w:rsidRDefault="005C1972" w:rsidP="00372E0D">
      <w:pPr>
        <w:spacing w:line="360" w:lineRule="auto"/>
        <w:rPr>
          <w:szCs w:val="24"/>
        </w:rPr>
      </w:pPr>
      <w:r>
        <w:rPr>
          <w:szCs w:val="24"/>
        </w:rPr>
        <w:t>A Kari Tanács a napirendet 25 igen</w:t>
      </w:r>
      <w:r w:rsidR="00541A7B">
        <w:rPr>
          <w:szCs w:val="24"/>
        </w:rPr>
        <w:t xml:space="preserve"> szavazattal</w:t>
      </w:r>
      <w:r>
        <w:rPr>
          <w:szCs w:val="24"/>
        </w:rPr>
        <w:t xml:space="preserve">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</w:p>
    <w:p w:rsidR="006D5FA4" w:rsidRPr="004020DB" w:rsidRDefault="006D5FA4" w:rsidP="004C7539">
      <w:pPr>
        <w:spacing w:after="120"/>
        <w:jc w:val="both"/>
        <w:rPr>
          <w:szCs w:val="24"/>
        </w:rPr>
      </w:pPr>
    </w:p>
    <w:p w:rsidR="00680C42" w:rsidRPr="004020DB" w:rsidRDefault="00680C42" w:rsidP="00B40548">
      <w:pPr>
        <w:pStyle w:val="NormlWeb"/>
        <w:spacing w:before="0" w:after="0" w:line="276" w:lineRule="auto"/>
        <w:ind w:left="3540" w:firstLine="708"/>
        <w:rPr>
          <w:b/>
          <w:szCs w:val="24"/>
        </w:rPr>
      </w:pPr>
      <w:r w:rsidRPr="004020DB">
        <w:rPr>
          <w:b/>
          <w:szCs w:val="24"/>
        </w:rPr>
        <w:t>I.</w:t>
      </w:r>
    </w:p>
    <w:p w:rsidR="000D5AB8" w:rsidRPr="004020DB" w:rsidRDefault="000B5525" w:rsidP="00FE30FC">
      <w:pPr>
        <w:spacing w:before="240" w:line="276" w:lineRule="auto"/>
        <w:ind w:firstLine="425"/>
        <w:jc w:val="both"/>
        <w:rPr>
          <w:szCs w:val="24"/>
        </w:rPr>
      </w:pPr>
      <w:r w:rsidRPr="004020DB">
        <w:rPr>
          <w:szCs w:val="24"/>
        </w:rPr>
        <w:t>A Kari Tanács titkos szavazással</w:t>
      </w:r>
      <w:r w:rsidR="00D26BA0" w:rsidRPr="004020DB">
        <w:rPr>
          <w:szCs w:val="24"/>
        </w:rPr>
        <w:t xml:space="preserve"> </w:t>
      </w:r>
    </w:p>
    <w:p w:rsidR="00D51E50" w:rsidRPr="005C1972" w:rsidRDefault="00CC7504" w:rsidP="00FE30FC">
      <w:pPr>
        <w:spacing w:before="240" w:line="276" w:lineRule="auto"/>
        <w:ind w:firstLine="425"/>
        <w:jc w:val="both"/>
        <w:rPr>
          <w:szCs w:val="24"/>
        </w:rPr>
      </w:pPr>
      <w:r>
        <w:rPr>
          <w:iCs/>
          <w:szCs w:val="24"/>
        </w:rPr>
        <w:t>Varga Zsófia mestertanári</w:t>
      </w:r>
      <w:r w:rsidR="00D51E50" w:rsidRPr="004020DB">
        <w:rPr>
          <w:szCs w:val="24"/>
        </w:rPr>
        <w:t xml:space="preserve"> kinevezését, </w:t>
      </w:r>
      <w:r w:rsidR="005F5513" w:rsidRPr="004020DB">
        <w:rPr>
          <w:szCs w:val="24"/>
        </w:rPr>
        <w:t xml:space="preserve">a </w:t>
      </w:r>
      <w:r>
        <w:rPr>
          <w:szCs w:val="24"/>
        </w:rPr>
        <w:t>Savaria Kémiai Tanszék</w:t>
      </w:r>
      <w:r w:rsidR="00D51E50" w:rsidRPr="004020DB">
        <w:rPr>
          <w:szCs w:val="24"/>
        </w:rPr>
        <w:t xml:space="preserve">hez </w:t>
      </w:r>
      <w:r w:rsidR="007B7125" w:rsidRPr="005C1972">
        <w:rPr>
          <w:szCs w:val="24"/>
        </w:rPr>
        <w:t xml:space="preserve">25 </w:t>
      </w:r>
      <w:r w:rsidR="005F5513" w:rsidRPr="005C1972">
        <w:rPr>
          <w:szCs w:val="24"/>
        </w:rPr>
        <w:t xml:space="preserve">igen, </w:t>
      </w:r>
      <w:r w:rsidR="007B7125" w:rsidRPr="005C1972">
        <w:rPr>
          <w:szCs w:val="24"/>
        </w:rPr>
        <w:t xml:space="preserve">0 </w:t>
      </w:r>
      <w:r w:rsidR="005F5513" w:rsidRPr="005C1972">
        <w:rPr>
          <w:szCs w:val="24"/>
        </w:rPr>
        <w:t xml:space="preserve">nem, </w:t>
      </w:r>
      <w:r w:rsidR="007B7125" w:rsidRPr="005C1972">
        <w:rPr>
          <w:szCs w:val="24"/>
        </w:rPr>
        <w:t xml:space="preserve">0 </w:t>
      </w:r>
      <w:r w:rsidR="005F5513" w:rsidRPr="005C1972">
        <w:rPr>
          <w:szCs w:val="24"/>
        </w:rPr>
        <w:t>érvénytelen</w:t>
      </w:r>
      <w:r w:rsidR="000179E7" w:rsidRPr="005C1972">
        <w:rPr>
          <w:szCs w:val="24"/>
        </w:rPr>
        <w:t xml:space="preserve"> szavazattal</w:t>
      </w:r>
      <w:r w:rsidR="005F5513" w:rsidRPr="005C1972">
        <w:rPr>
          <w:szCs w:val="24"/>
        </w:rPr>
        <w:t xml:space="preserve">, </w:t>
      </w:r>
    </w:p>
    <w:p w:rsidR="00FE163C" w:rsidRPr="005C1972" w:rsidRDefault="00CC7504" w:rsidP="000D5AB8">
      <w:pPr>
        <w:spacing w:before="240" w:line="276" w:lineRule="auto"/>
        <w:ind w:firstLine="425"/>
        <w:jc w:val="both"/>
        <w:rPr>
          <w:szCs w:val="24"/>
        </w:rPr>
      </w:pPr>
      <w:r w:rsidRPr="005C1972">
        <w:rPr>
          <w:szCs w:val="24"/>
        </w:rPr>
        <w:t>Székely Péter</w:t>
      </w:r>
      <w:r w:rsidR="00D4588D" w:rsidRPr="005C1972">
        <w:rPr>
          <w:szCs w:val="24"/>
        </w:rPr>
        <w:t xml:space="preserve"> helyettes </w:t>
      </w:r>
      <w:r w:rsidRPr="005C1972">
        <w:rPr>
          <w:szCs w:val="24"/>
        </w:rPr>
        <w:t>mestertanári</w:t>
      </w:r>
      <w:r w:rsidR="00C32958" w:rsidRPr="005C1972">
        <w:rPr>
          <w:szCs w:val="24"/>
        </w:rPr>
        <w:t xml:space="preserve"> kinevezését a </w:t>
      </w:r>
      <w:r w:rsidRPr="005C1972">
        <w:rPr>
          <w:szCs w:val="24"/>
        </w:rPr>
        <w:t>Matematikai</w:t>
      </w:r>
      <w:r w:rsidR="00D65DFB" w:rsidRPr="005C1972">
        <w:rPr>
          <w:szCs w:val="24"/>
        </w:rPr>
        <w:t xml:space="preserve"> Intézethez</w:t>
      </w:r>
      <w:r w:rsidR="00C32958" w:rsidRPr="005C1972">
        <w:rPr>
          <w:szCs w:val="24"/>
        </w:rPr>
        <w:t xml:space="preserve"> (</w:t>
      </w:r>
      <w:r w:rsidRPr="005C1972">
        <w:rPr>
          <w:szCs w:val="24"/>
        </w:rPr>
        <w:t>Matematikatanítási és Módszertani központ</w:t>
      </w:r>
      <w:r w:rsidR="002B6DA9" w:rsidRPr="005C1972">
        <w:rPr>
          <w:szCs w:val="24"/>
        </w:rPr>
        <w:t xml:space="preserve">) </w:t>
      </w:r>
      <w:r w:rsidR="00FE163C" w:rsidRPr="005C1972">
        <w:rPr>
          <w:szCs w:val="24"/>
        </w:rPr>
        <w:t>25 igen, 0 nem, 0 érvénytelen szavazattal,</w:t>
      </w:r>
    </w:p>
    <w:p w:rsidR="000D5AB8" w:rsidRPr="005C1972" w:rsidRDefault="00CC7504" w:rsidP="000D5AB8">
      <w:pPr>
        <w:spacing w:before="240" w:line="276" w:lineRule="auto"/>
        <w:ind w:firstLine="425"/>
        <w:jc w:val="both"/>
        <w:rPr>
          <w:szCs w:val="24"/>
        </w:rPr>
      </w:pPr>
      <w:r w:rsidRPr="005C1972">
        <w:rPr>
          <w:szCs w:val="24"/>
        </w:rPr>
        <w:t>Láng András</w:t>
      </w:r>
      <w:r w:rsidR="00D4588D" w:rsidRPr="005C1972">
        <w:rPr>
          <w:szCs w:val="24"/>
        </w:rPr>
        <w:t xml:space="preserve"> </w:t>
      </w:r>
      <w:r w:rsidRPr="005C1972">
        <w:rPr>
          <w:szCs w:val="24"/>
        </w:rPr>
        <w:t>adjunktusi k</w:t>
      </w:r>
      <w:r w:rsidR="00D4588D" w:rsidRPr="005C1972">
        <w:rPr>
          <w:szCs w:val="24"/>
        </w:rPr>
        <w:t xml:space="preserve">inevezését határozott időre a </w:t>
      </w:r>
      <w:r w:rsidRPr="005C1972">
        <w:rPr>
          <w:szCs w:val="24"/>
        </w:rPr>
        <w:t>Kémiai</w:t>
      </w:r>
      <w:r w:rsidR="00D65DFB" w:rsidRPr="005C1972">
        <w:rPr>
          <w:szCs w:val="24"/>
        </w:rPr>
        <w:t xml:space="preserve"> Intézethez</w:t>
      </w:r>
      <w:r w:rsidR="00D4588D" w:rsidRPr="005C1972">
        <w:rPr>
          <w:szCs w:val="24"/>
        </w:rPr>
        <w:t xml:space="preserve"> (</w:t>
      </w:r>
      <w:r w:rsidRPr="005C1972">
        <w:rPr>
          <w:szCs w:val="24"/>
        </w:rPr>
        <w:t>Szerves Kémiai</w:t>
      </w:r>
      <w:r w:rsidR="0094764C" w:rsidRPr="005C1972">
        <w:rPr>
          <w:szCs w:val="24"/>
        </w:rPr>
        <w:t xml:space="preserve"> Tanszék</w:t>
      </w:r>
      <w:r w:rsidR="00D65DFB" w:rsidRPr="005C1972">
        <w:rPr>
          <w:szCs w:val="24"/>
        </w:rPr>
        <w:t>re</w:t>
      </w:r>
      <w:r w:rsidR="00D4588D" w:rsidRPr="005C1972">
        <w:rPr>
          <w:szCs w:val="24"/>
        </w:rPr>
        <w:t xml:space="preserve">) </w:t>
      </w:r>
      <w:r w:rsidR="007C06B5" w:rsidRPr="005C1972">
        <w:rPr>
          <w:szCs w:val="24"/>
        </w:rPr>
        <w:t xml:space="preserve">25 igen, 0 nem, 0 érvénytelen </w:t>
      </w:r>
      <w:r w:rsidR="000D5AB8" w:rsidRPr="005C1972">
        <w:rPr>
          <w:szCs w:val="24"/>
        </w:rPr>
        <w:t>szavazattal,</w:t>
      </w:r>
    </w:p>
    <w:p w:rsidR="007C06B5" w:rsidRPr="005C1972" w:rsidRDefault="00CC7504" w:rsidP="000D5AB8">
      <w:pPr>
        <w:spacing w:before="240" w:line="276" w:lineRule="auto"/>
        <w:ind w:firstLine="425"/>
        <w:jc w:val="both"/>
        <w:rPr>
          <w:szCs w:val="24"/>
        </w:rPr>
      </w:pPr>
      <w:r w:rsidRPr="005C1972">
        <w:rPr>
          <w:szCs w:val="24"/>
        </w:rPr>
        <w:t>Kolláth Zoltán</w:t>
      </w:r>
      <w:r w:rsidR="0094764C" w:rsidRPr="005C1972">
        <w:rPr>
          <w:szCs w:val="24"/>
        </w:rPr>
        <w:t xml:space="preserve"> </w:t>
      </w:r>
      <w:r w:rsidRPr="005C1972">
        <w:rPr>
          <w:szCs w:val="24"/>
        </w:rPr>
        <w:t>tanszékvezetői kinevezését a Savaria Fizikai Tanszékhez</w:t>
      </w:r>
      <w:r w:rsidR="00D4588D" w:rsidRPr="005C1972">
        <w:rPr>
          <w:szCs w:val="24"/>
        </w:rPr>
        <w:t xml:space="preserve"> </w:t>
      </w:r>
      <w:r w:rsidR="007C06B5" w:rsidRPr="005C1972">
        <w:rPr>
          <w:szCs w:val="24"/>
        </w:rPr>
        <w:t>25 igen, 0 nem, 0 érvénytelen szavazattal</w:t>
      </w:r>
      <w:r w:rsidRPr="005C1972">
        <w:rPr>
          <w:szCs w:val="24"/>
        </w:rPr>
        <w:t>.</w:t>
      </w:r>
    </w:p>
    <w:p w:rsidR="00CC7504" w:rsidRPr="005C1972" w:rsidRDefault="00CC7504" w:rsidP="000D5AB8">
      <w:pPr>
        <w:spacing w:before="240" w:line="276" w:lineRule="auto"/>
        <w:ind w:firstLine="425"/>
        <w:jc w:val="both"/>
        <w:rPr>
          <w:szCs w:val="24"/>
        </w:rPr>
      </w:pPr>
      <w:r w:rsidRPr="005C1972">
        <w:rPr>
          <w:szCs w:val="24"/>
        </w:rPr>
        <w:t>Józsi Mihály docensi kinevezését határozott időre a Biológiai Intézethez (Immunológiai Tanszékre) 25 igen, 0 nem, 0 érvénytelen szavazattal</w:t>
      </w:r>
    </w:p>
    <w:p w:rsidR="00251223" w:rsidRPr="004020DB" w:rsidRDefault="000D5AB8" w:rsidP="0025183D">
      <w:pPr>
        <w:spacing w:before="240" w:line="276" w:lineRule="auto"/>
        <w:ind w:firstLine="425"/>
        <w:jc w:val="both"/>
        <w:rPr>
          <w:szCs w:val="24"/>
        </w:rPr>
      </w:pPr>
      <w:proofErr w:type="gramStart"/>
      <w:r w:rsidRPr="005C1972">
        <w:rPr>
          <w:szCs w:val="24"/>
        </w:rPr>
        <w:t>támogatta</w:t>
      </w:r>
      <w:proofErr w:type="gramEnd"/>
      <w:r w:rsidRPr="005C1972">
        <w:rPr>
          <w:szCs w:val="24"/>
        </w:rPr>
        <w:t>.</w:t>
      </w:r>
    </w:p>
    <w:p w:rsidR="005F0B0D" w:rsidRPr="004020DB" w:rsidRDefault="00E954AE" w:rsidP="00CC7504">
      <w:pPr>
        <w:spacing w:before="240" w:line="276" w:lineRule="auto"/>
        <w:ind w:firstLine="425"/>
        <w:jc w:val="center"/>
        <w:rPr>
          <w:b/>
          <w:szCs w:val="24"/>
        </w:rPr>
      </w:pPr>
      <w:r w:rsidRPr="004020DB">
        <w:rPr>
          <w:b/>
          <w:szCs w:val="24"/>
        </w:rPr>
        <w:t>I</w:t>
      </w:r>
      <w:r w:rsidR="00CC7504">
        <w:rPr>
          <w:b/>
          <w:szCs w:val="24"/>
        </w:rPr>
        <w:t>I</w:t>
      </w:r>
      <w:r w:rsidR="00251223" w:rsidRPr="004020DB">
        <w:rPr>
          <w:b/>
          <w:szCs w:val="24"/>
        </w:rPr>
        <w:t>.</w:t>
      </w:r>
    </w:p>
    <w:p w:rsidR="00493505" w:rsidRPr="00CC7504" w:rsidRDefault="00FD760F" w:rsidP="00CC7504">
      <w:pPr>
        <w:pStyle w:val="Bekezds1"/>
        <w:spacing w:line="276" w:lineRule="auto"/>
        <w:ind w:firstLine="0"/>
        <w:rPr>
          <w:szCs w:val="24"/>
          <w:lang w:eastAsia="en-US"/>
        </w:rPr>
      </w:pPr>
      <w:r w:rsidRPr="004020DB">
        <w:rPr>
          <w:szCs w:val="24"/>
          <w:lang w:eastAsia="en-US"/>
        </w:rPr>
        <w:t xml:space="preserve">A Kari </w:t>
      </w:r>
      <w:r w:rsidR="00653B58" w:rsidRPr="004020DB">
        <w:rPr>
          <w:szCs w:val="24"/>
          <w:lang w:eastAsia="en-US"/>
        </w:rPr>
        <w:t xml:space="preserve">Tanács </w:t>
      </w:r>
      <w:proofErr w:type="gramStart"/>
      <w:r w:rsidR="00653B58" w:rsidRPr="004020DB">
        <w:rPr>
          <w:szCs w:val="24"/>
          <w:lang w:eastAsia="en-US"/>
        </w:rPr>
        <w:t>egyhangúlag</w:t>
      </w:r>
      <w:proofErr w:type="gramEnd"/>
      <w:r w:rsidR="00653B58" w:rsidRPr="004020DB">
        <w:rPr>
          <w:szCs w:val="24"/>
          <w:lang w:eastAsia="en-US"/>
        </w:rPr>
        <w:t xml:space="preserve"> elfogadta a j</w:t>
      </w:r>
      <w:r w:rsidRPr="004020DB">
        <w:rPr>
          <w:szCs w:val="24"/>
          <w:lang w:eastAsia="en-US"/>
        </w:rPr>
        <w:t>ubileumi oklevelek a</w:t>
      </w:r>
      <w:r w:rsidR="00CC7504">
        <w:rPr>
          <w:szCs w:val="24"/>
          <w:lang w:eastAsia="en-US"/>
        </w:rPr>
        <w:t>dományozására tett javaslatot (1</w:t>
      </w:r>
      <w:r w:rsidRPr="004020DB">
        <w:rPr>
          <w:szCs w:val="24"/>
          <w:lang w:eastAsia="en-US"/>
        </w:rPr>
        <w:t>. sz. melléklet).</w:t>
      </w:r>
    </w:p>
    <w:p w:rsidR="0018025D" w:rsidRPr="004020DB" w:rsidRDefault="0018025D" w:rsidP="002B17E6">
      <w:pPr>
        <w:rPr>
          <w:b/>
          <w:szCs w:val="24"/>
        </w:rPr>
      </w:pPr>
    </w:p>
    <w:p w:rsidR="00DD3358" w:rsidRDefault="005C5D61" w:rsidP="00CC7504">
      <w:pPr>
        <w:ind w:firstLine="708"/>
        <w:jc w:val="center"/>
        <w:rPr>
          <w:b/>
          <w:szCs w:val="24"/>
          <w:lang w:val="en"/>
        </w:rPr>
      </w:pPr>
      <w:r w:rsidRPr="004020DB">
        <w:rPr>
          <w:b/>
          <w:szCs w:val="24"/>
          <w:lang w:val="en"/>
        </w:rPr>
        <w:t>III</w:t>
      </w:r>
      <w:r w:rsidR="005F0B0D" w:rsidRPr="004020DB">
        <w:rPr>
          <w:b/>
          <w:szCs w:val="24"/>
          <w:lang w:val="en"/>
        </w:rPr>
        <w:t>.</w:t>
      </w:r>
    </w:p>
    <w:p w:rsidR="00C83388" w:rsidRDefault="00C83388" w:rsidP="00CC7504">
      <w:pPr>
        <w:ind w:firstLine="708"/>
        <w:jc w:val="center"/>
        <w:rPr>
          <w:b/>
          <w:szCs w:val="24"/>
          <w:lang w:val="en"/>
        </w:rPr>
      </w:pPr>
    </w:p>
    <w:p w:rsidR="005C1972" w:rsidRDefault="005C1972" w:rsidP="00961654">
      <w:pPr>
        <w:rPr>
          <w:szCs w:val="24"/>
        </w:rPr>
      </w:pPr>
      <w:r w:rsidRPr="005C1972">
        <w:rPr>
          <w:szCs w:val="24"/>
        </w:rPr>
        <w:t>A Kari Tanács a Környezetfizika specializáció tantervének módosítását</w:t>
      </w:r>
      <w:r>
        <w:rPr>
          <w:szCs w:val="24"/>
        </w:rPr>
        <w:t xml:space="preserve">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  <w:r w:rsidR="00372E0D">
        <w:rPr>
          <w:szCs w:val="24"/>
        </w:rPr>
        <w:t xml:space="preserve"> (2. sz. melléklet)</w:t>
      </w:r>
    </w:p>
    <w:p w:rsidR="008C2830" w:rsidRDefault="008C2830" w:rsidP="005C1972">
      <w:pPr>
        <w:ind w:firstLine="708"/>
        <w:jc w:val="center"/>
        <w:rPr>
          <w:b/>
          <w:szCs w:val="24"/>
        </w:rPr>
      </w:pPr>
    </w:p>
    <w:p w:rsidR="008C2830" w:rsidRDefault="008C2830" w:rsidP="005C1972">
      <w:pPr>
        <w:ind w:firstLine="708"/>
        <w:jc w:val="center"/>
        <w:rPr>
          <w:b/>
          <w:szCs w:val="24"/>
        </w:rPr>
      </w:pPr>
    </w:p>
    <w:p w:rsidR="005C1972" w:rsidRPr="005C1972" w:rsidRDefault="005C1972" w:rsidP="005C1972">
      <w:pPr>
        <w:ind w:firstLine="708"/>
        <w:jc w:val="center"/>
        <w:rPr>
          <w:b/>
          <w:szCs w:val="24"/>
        </w:rPr>
      </w:pPr>
      <w:r w:rsidRPr="005C1972">
        <w:rPr>
          <w:b/>
          <w:szCs w:val="24"/>
        </w:rPr>
        <w:lastRenderedPageBreak/>
        <w:t>IV.</w:t>
      </w:r>
    </w:p>
    <w:p w:rsidR="00493505" w:rsidRDefault="00493505" w:rsidP="00680C42">
      <w:pPr>
        <w:spacing w:line="276" w:lineRule="auto"/>
        <w:ind w:left="3900" w:firstLine="348"/>
        <w:rPr>
          <w:b/>
          <w:szCs w:val="24"/>
        </w:rPr>
      </w:pPr>
    </w:p>
    <w:p w:rsidR="005C1972" w:rsidRDefault="005C1972" w:rsidP="005C1972">
      <w:pPr>
        <w:spacing w:line="276" w:lineRule="auto"/>
        <w:ind w:firstLine="348"/>
        <w:rPr>
          <w:szCs w:val="24"/>
        </w:rPr>
      </w:pPr>
      <w:r w:rsidRPr="009657D9">
        <w:rPr>
          <w:szCs w:val="24"/>
        </w:rPr>
        <w:t xml:space="preserve">A Kari Tanács a 2016-os Gazdasági beszámoló pontosítását </w:t>
      </w:r>
      <w:proofErr w:type="gramStart"/>
      <w:r w:rsidRPr="009657D9">
        <w:rPr>
          <w:szCs w:val="24"/>
        </w:rPr>
        <w:t>egyhangúlag</w:t>
      </w:r>
      <w:proofErr w:type="gramEnd"/>
      <w:r w:rsidRPr="009657D9">
        <w:rPr>
          <w:szCs w:val="24"/>
        </w:rPr>
        <w:t xml:space="preserve"> elfog</w:t>
      </w:r>
      <w:r w:rsidR="009657D9" w:rsidRPr="009657D9">
        <w:rPr>
          <w:szCs w:val="24"/>
        </w:rPr>
        <w:t>a</w:t>
      </w:r>
      <w:r w:rsidRPr="009657D9">
        <w:rPr>
          <w:szCs w:val="24"/>
        </w:rPr>
        <w:t>dta.</w:t>
      </w:r>
    </w:p>
    <w:p w:rsidR="00372E0D" w:rsidRDefault="00372E0D" w:rsidP="00372E0D">
      <w:pPr>
        <w:spacing w:line="276" w:lineRule="auto"/>
        <w:ind w:firstLine="348"/>
        <w:jc w:val="center"/>
        <w:rPr>
          <w:b/>
          <w:szCs w:val="24"/>
        </w:rPr>
      </w:pPr>
    </w:p>
    <w:p w:rsidR="00372E0D" w:rsidRDefault="00372E0D" w:rsidP="00372E0D">
      <w:pPr>
        <w:spacing w:line="276" w:lineRule="auto"/>
        <w:ind w:firstLine="348"/>
        <w:jc w:val="center"/>
        <w:rPr>
          <w:b/>
          <w:szCs w:val="24"/>
        </w:rPr>
      </w:pPr>
      <w:r w:rsidRPr="00372E0D">
        <w:rPr>
          <w:b/>
          <w:szCs w:val="24"/>
        </w:rPr>
        <w:t>V.</w:t>
      </w:r>
    </w:p>
    <w:p w:rsidR="00372E0D" w:rsidRDefault="00372E0D" w:rsidP="00372E0D">
      <w:pPr>
        <w:spacing w:line="276" w:lineRule="auto"/>
        <w:ind w:firstLine="348"/>
        <w:jc w:val="center"/>
        <w:rPr>
          <w:b/>
          <w:szCs w:val="24"/>
        </w:rPr>
      </w:pPr>
    </w:p>
    <w:p w:rsidR="00372E0D" w:rsidRPr="00372E0D" w:rsidRDefault="00372E0D" w:rsidP="00961654">
      <w:pPr>
        <w:spacing w:line="276" w:lineRule="auto"/>
        <w:rPr>
          <w:szCs w:val="24"/>
        </w:rPr>
      </w:pPr>
      <w:r w:rsidRPr="00372E0D">
        <w:rPr>
          <w:szCs w:val="24"/>
        </w:rPr>
        <w:t>Dékán úr tájékoztatta a Kari Tanács tagjait a 2017-2018</w:t>
      </w:r>
      <w:r>
        <w:rPr>
          <w:szCs w:val="24"/>
        </w:rPr>
        <w:t>-</w:t>
      </w:r>
      <w:r w:rsidRPr="00372E0D">
        <w:rPr>
          <w:szCs w:val="24"/>
        </w:rPr>
        <w:t xml:space="preserve"> </w:t>
      </w:r>
      <w:proofErr w:type="spellStart"/>
      <w:r w:rsidRPr="00372E0D">
        <w:rPr>
          <w:szCs w:val="24"/>
        </w:rPr>
        <w:t>as</w:t>
      </w:r>
      <w:proofErr w:type="spellEnd"/>
      <w:r w:rsidRPr="00372E0D">
        <w:rPr>
          <w:szCs w:val="24"/>
        </w:rPr>
        <w:t xml:space="preserve"> tanév őszi félévének Kari Tanács </w:t>
      </w:r>
      <w:r w:rsidR="008C2830">
        <w:rPr>
          <w:szCs w:val="24"/>
        </w:rPr>
        <w:t xml:space="preserve">ülésének időpontjait és napirendjét </w:t>
      </w:r>
      <w:r w:rsidRPr="00372E0D">
        <w:rPr>
          <w:szCs w:val="24"/>
        </w:rPr>
        <w:t>az októberi Kari Tanács fog</w:t>
      </w:r>
      <w:r w:rsidR="008C2830">
        <w:rPr>
          <w:szCs w:val="24"/>
        </w:rPr>
        <w:t>ja</w:t>
      </w:r>
      <w:r w:rsidRPr="00372E0D">
        <w:rPr>
          <w:szCs w:val="24"/>
        </w:rPr>
        <w:t xml:space="preserve"> </w:t>
      </w:r>
      <w:r w:rsidR="008C2830">
        <w:rPr>
          <w:szCs w:val="24"/>
        </w:rPr>
        <w:t>tárgyalni</w:t>
      </w:r>
      <w:bookmarkStart w:id="0" w:name="_GoBack"/>
      <w:bookmarkEnd w:id="0"/>
      <w:r>
        <w:rPr>
          <w:szCs w:val="24"/>
        </w:rPr>
        <w:t>.</w:t>
      </w:r>
    </w:p>
    <w:p w:rsidR="005C1972" w:rsidRPr="004020DB" w:rsidRDefault="005C1972" w:rsidP="00372E0D">
      <w:pPr>
        <w:spacing w:line="276" w:lineRule="auto"/>
        <w:rPr>
          <w:b/>
          <w:szCs w:val="24"/>
        </w:rPr>
      </w:pPr>
    </w:p>
    <w:p w:rsidR="008C2830" w:rsidRDefault="008C2830" w:rsidP="00680C42">
      <w:pPr>
        <w:pStyle w:val="Cmkzpre"/>
        <w:spacing w:before="0" w:after="240" w:line="276" w:lineRule="auto"/>
        <w:rPr>
          <w:szCs w:val="24"/>
          <w:lang w:eastAsia="en-US"/>
        </w:rPr>
      </w:pPr>
    </w:p>
    <w:p w:rsidR="008C2830" w:rsidRDefault="008C2830" w:rsidP="00680C42">
      <w:pPr>
        <w:pStyle w:val="Cmkzpre"/>
        <w:spacing w:before="0" w:after="240" w:line="276" w:lineRule="auto"/>
        <w:rPr>
          <w:szCs w:val="24"/>
          <w:lang w:eastAsia="en-US"/>
        </w:rPr>
      </w:pPr>
    </w:p>
    <w:p w:rsidR="00680C42" w:rsidRPr="004020DB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4020DB">
        <w:rPr>
          <w:szCs w:val="24"/>
          <w:lang w:eastAsia="en-US"/>
        </w:rPr>
        <w:t>Bejelentések</w:t>
      </w:r>
    </w:p>
    <w:p w:rsidR="00680C42" w:rsidRDefault="00680C42" w:rsidP="005A25C7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4020DB">
        <w:rPr>
          <w:szCs w:val="24"/>
          <w:lang w:eastAsia="en-US"/>
        </w:rPr>
        <w:t>A Dékán bejelentette, hogy:</w:t>
      </w:r>
    </w:p>
    <w:p w:rsidR="00372E0D" w:rsidRPr="00372E0D" w:rsidRDefault="00372E0D" w:rsidP="00372E0D">
      <w:pPr>
        <w:pStyle w:val="bekezds"/>
        <w:spacing w:line="276" w:lineRule="auto"/>
        <w:ind w:firstLine="0"/>
        <w:rPr>
          <w:szCs w:val="24"/>
          <w:lang w:eastAsia="en-US"/>
        </w:rPr>
      </w:pPr>
      <w:r w:rsidRPr="00372E0D">
        <w:rPr>
          <w:szCs w:val="24"/>
          <w:lang w:eastAsia="en-US"/>
        </w:rPr>
        <w:t>Augusztus 20</w:t>
      </w:r>
      <w:r>
        <w:rPr>
          <w:szCs w:val="24"/>
          <w:lang w:eastAsia="en-US"/>
        </w:rPr>
        <w:t>.-</w:t>
      </w:r>
      <w:proofErr w:type="gramStart"/>
      <w:r>
        <w:rPr>
          <w:szCs w:val="24"/>
          <w:lang w:eastAsia="en-US"/>
        </w:rPr>
        <w:t>a</w:t>
      </w:r>
      <w:proofErr w:type="gramEnd"/>
      <w:r w:rsidRPr="00372E0D">
        <w:rPr>
          <w:szCs w:val="24"/>
          <w:lang w:eastAsia="en-US"/>
        </w:rPr>
        <w:t xml:space="preserve"> alkalmából a Magyar Érdemrend középkeresztje (polgári tagozat) kitüntetést vehetett át Sólyom Jenő fizikus.</w:t>
      </w:r>
    </w:p>
    <w:p w:rsidR="00372E0D" w:rsidRPr="00372E0D" w:rsidRDefault="008C2830" w:rsidP="00253D01">
      <w:pPr>
        <w:pStyle w:val="bekezds"/>
        <w:spacing w:line="276" w:lineRule="auto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>Eötvös Lo</w:t>
      </w:r>
      <w:r w:rsidR="00372E0D" w:rsidRPr="00372E0D">
        <w:rPr>
          <w:szCs w:val="24"/>
          <w:lang w:eastAsia="en-US"/>
        </w:rPr>
        <w:t xml:space="preserve">ránd Tudományegyetem emlékéremet vehetett át </w:t>
      </w:r>
      <w:proofErr w:type="spellStart"/>
      <w:r w:rsidR="00372E0D" w:rsidRPr="00372E0D">
        <w:rPr>
          <w:szCs w:val="24"/>
          <w:lang w:eastAsia="en-US"/>
        </w:rPr>
        <w:t>Laczkovich</w:t>
      </w:r>
      <w:proofErr w:type="spellEnd"/>
      <w:r w:rsidR="00372E0D" w:rsidRPr="00372E0D">
        <w:rPr>
          <w:szCs w:val="24"/>
          <w:lang w:eastAsia="en-US"/>
        </w:rPr>
        <w:t xml:space="preserve"> Miklós</w:t>
      </w:r>
      <w:r w:rsidR="00253D01">
        <w:rPr>
          <w:szCs w:val="24"/>
          <w:lang w:eastAsia="en-US"/>
        </w:rPr>
        <w:t xml:space="preserve"> a</w:t>
      </w:r>
      <w:r w:rsidR="00253D01" w:rsidRPr="00253D01">
        <w:t xml:space="preserve"> </w:t>
      </w:r>
      <w:r w:rsidR="00253D01">
        <w:rPr>
          <w:szCs w:val="24"/>
          <w:lang w:eastAsia="en-US"/>
        </w:rPr>
        <w:t xml:space="preserve">Matematikai Intézet </w:t>
      </w:r>
      <w:r w:rsidR="00253D01" w:rsidRPr="00253D01">
        <w:rPr>
          <w:szCs w:val="24"/>
          <w:lang w:eastAsia="en-US"/>
        </w:rPr>
        <w:t>Analízis Tanszék</w:t>
      </w:r>
      <w:r w:rsidR="00253D01">
        <w:rPr>
          <w:szCs w:val="24"/>
          <w:lang w:eastAsia="en-US"/>
        </w:rPr>
        <w:t>ének Professzora.</w:t>
      </w:r>
    </w:p>
    <w:p w:rsidR="00372E0D" w:rsidRPr="00372E0D" w:rsidRDefault="00372E0D" w:rsidP="00253D01">
      <w:pPr>
        <w:pStyle w:val="bekezds"/>
        <w:spacing w:line="276" w:lineRule="auto"/>
        <w:ind w:firstLine="0"/>
        <w:rPr>
          <w:szCs w:val="24"/>
          <w:lang w:eastAsia="en-US"/>
        </w:rPr>
      </w:pPr>
      <w:r w:rsidRPr="00372E0D">
        <w:rPr>
          <w:szCs w:val="24"/>
          <w:lang w:eastAsia="en-US"/>
        </w:rPr>
        <w:t xml:space="preserve">Pro </w:t>
      </w:r>
      <w:proofErr w:type="spellStart"/>
      <w:r w:rsidRPr="00372E0D">
        <w:rPr>
          <w:szCs w:val="24"/>
          <w:lang w:eastAsia="en-US"/>
        </w:rPr>
        <w:t>Universitate</w:t>
      </w:r>
      <w:proofErr w:type="spellEnd"/>
      <w:r w:rsidRPr="00372E0D">
        <w:rPr>
          <w:szCs w:val="24"/>
          <w:lang w:eastAsia="en-US"/>
        </w:rPr>
        <w:t xml:space="preserve"> Emlékérem ezüst fokozatot </w:t>
      </w:r>
      <w:r w:rsidR="00253D01">
        <w:rPr>
          <w:szCs w:val="24"/>
          <w:lang w:eastAsia="en-US"/>
        </w:rPr>
        <w:t xml:space="preserve">vehetett át </w:t>
      </w:r>
      <w:proofErr w:type="spellStart"/>
      <w:r w:rsidRPr="00372E0D">
        <w:rPr>
          <w:szCs w:val="24"/>
          <w:lang w:eastAsia="en-US"/>
        </w:rPr>
        <w:t>Zsigrainé</w:t>
      </w:r>
      <w:proofErr w:type="spellEnd"/>
      <w:r w:rsidRPr="00372E0D">
        <w:rPr>
          <w:szCs w:val="24"/>
          <w:lang w:eastAsia="en-US"/>
        </w:rPr>
        <w:t xml:space="preserve"> dr. </w:t>
      </w:r>
      <w:proofErr w:type="spellStart"/>
      <w:r w:rsidRPr="00372E0D">
        <w:rPr>
          <w:szCs w:val="24"/>
          <w:lang w:eastAsia="en-US"/>
        </w:rPr>
        <w:t>Vasanits</w:t>
      </w:r>
      <w:proofErr w:type="spellEnd"/>
      <w:r w:rsidRPr="00372E0D">
        <w:rPr>
          <w:szCs w:val="24"/>
          <w:lang w:eastAsia="en-US"/>
        </w:rPr>
        <w:t xml:space="preserve"> Anikó</w:t>
      </w:r>
      <w:r w:rsidR="00253D01">
        <w:rPr>
          <w:szCs w:val="24"/>
          <w:lang w:eastAsia="en-US"/>
        </w:rPr>
        <w:t xml:space="preserve"> a </w:t>
      </w:r>
      <w:r w:rsidR="00253D01" w:rsidRPr="00253D01">
        <w:rPr>
          <w:szCs w:val="24"/>
          <w:lang w:eastAsia="en-US"/>
        </w:rPr>
        <w:t>Kémiai Intézet</w:t>
      </w:r>
      <w:r w:rsidR="00253D01">
        <w:rPr>
          <w:szCs w:val="24"/>
          <w:lang w:eastAsia="en-US"/>
        </w:rPr>
        <w:t xml:space="preserve"> </w:t>
      </w:r>
      <w:r w:rsidR="00253D01" w:rsidRPr="00253D01">
        <w:rPr>
          <w:szCs w:val="24"/>
          <w:lang w:eastAsia="en-US"/>
        </w:rPr>
        <w:t>Analitikai Kémiai Tanszék</w:t>
      </w:r>
      <w:r w:rsidR="00253D01">
        <w:rPr>
          <w:szCs w:val="24"/>
          <w:lang w:eastAsia="en-US"/>
        </w:rPr>
        <w:t xml:space="preserve"> adjunktusa.</w:t>
      </w:r>
    </w:p>
    <w:p w:rsidR="00372E0D" w:rsidRPr="00372E0D" w:rsidRDefault="00372E0D" w:rsidP="00253D01">
      <w:pPr>
        <w:pStyle w:val="bekezds"/>
        <w:spacing w:line="276" w:lineRule="auto"/>
        <w:ind w:firstLine="0"/>
        <w:rPr>
          <w:szCs w:val="24"/>
          <w:lang w:eastAsia="en-US"/>
        </w:rPr>
      </w:pPr>
      <w:r w:rsidRPr="00372E0D">
        <w:rPr>
          <w:szCs w:val="24"/>
          <w:lang w:eastAsia="en-US"/>
        </w:rPr>
        <w:t xml:space="preserve">Pro </w:t>
      </w:r>
      <w:proofErr w:type="spellStart"/>
      <w:r w:rsidRPr="00372E0D">
        <w:rPr>
          <w:szCs w:val="24"/>
          <w:lang w:eastAsia="en-US"/>
        </w:rPr>
        <w:t>Universitate</w:t>
      </w:r>
      <w:proofErr w:type="spellEnd"/>
      <w:r w:rsidRPr="00372E0D">
        <w:rPr>
          <w:szCs w:val="24"/>
          <w:lang w:eastAsia="en-US"/>
        </w:rPr>
        <w:t xml:space="preserve"> Emlékérem bronz fokozatot Szabóné Gáti Zsófia</w:t>
      </w:r>
      <w:r w:rsidR="00253D01">
        <w:rPr>
          <w:szCs w:val="24"/>
          <w:lang w:eastAsia="en-US"/>
        </w:rPr>
        <w:t xml:space="preserve"> a Biológiai Intézet </w:t>
      </w:r>
      <w:r w:rsidR="00253D01" w:rsidRPr="00253D01">
        <w:rPr>
          <w:szCs w:val="24"/>
          <w:lang w:eastAsia="en-US"/>
        </w:rPr>
        <w:t>Növényélettani és Molekuláris Növénybiológiai Tanszék</w:t>
      </w:r>
      <w:r w:rsidR="00253D01">
        <w:rPr>
          <w:szCs w:val="24"/>
          <w:lang w:eastAsia="en-US"/>
        </w:rPr>
        <w:t xml:space="preserve"> laboránsa.</w:t>
      </w:r>
    </w:p>
    <w:p w:rsidR="00372E0D" w:rsidRPr="00372E0D" w:rsidRDefault="00372E0D" w:rsidP="00253D01">
      <w:pPr>
        <w:pStyle w:val="bekezds"/>
        <w:spacing w:line="276" w:lineRule="auto"/>
        <w:ind w:firstLine="0"/>
        <w:rPr>
          <w:szCs w:val="24"/>
          <w:lang w:eastAsia="en-US"/>
        </w:rPr>
      </w:pPr>
      <w:r w:rsidRPr="00372E0D">
        <w:rPr>
          <w:szCs w:val="24"/>
          <w:lang w:eastAsia="en-US"/>
        </w:rPr>
        <w:t xml:space="preserve">Pro </w:t>
      </w:r>
      <w:proofErr w:type="spellStart"/>
      <w:r w:rsidRPr="00372E0D">
        <w:rPr>
          <w:szCs w:val="24"/>
          <w:lang w:eastAsia="en-US"/>
        </w:rPr>
        <w:t>Ingenio</w:t>
      </w:r>
      <w:proofErr w:type="spellEnd"/>
      <w:r w:rsidRPr="00372E0D">
        <w:rPr>
          <w:szCs w:val="24"/>
          <w:lang w:eastAsia="en-US"/>
        </w:rPr>
        <w:t xml:space="preserve"> díj</w:t>
      </w:r>
      <w:r w:rsidR="00253D01">
        <w:rPr>
          <w:szCs w:val="24"/>
          <w:lang w:eastAsia="en-US"/>
        </w:rPr>
        <w:t>at vehetett át</w:t>
      </w:r>
      <w:r w:rsidRPr="00372E0D">
        <w:rPr>
          <w:szCs w:val="24"/>
          <w:lang w:eastAsia="en-US"/>
        </w:rPr>
        <w:t xml:space="preserve"> </w:t>
      </w:r>
      <w:proofErr w:type="spellStart"/>
      <w:r w:rsidRPr="00372E0D">
        <w:rPr>
          <w:szCs w:val="24"/>
          <w:lang w:eastAsia="en-US"/>
        </w:rPr>
        <w:t>Illy</w:t>
      </w:r>
      <w:proofErr w:type="spellEnd"/>
      <w:r w:rsidRPr="00372E0D">
        <w:rPr>
          <w:szCs w:val="24"/>
          <w:lang w:eastAsia="en-US"/>
        </w:rPr>
        <w:t xml:space="preserve"> Judit</w:t>
      </w:r>
      <w:r w:rsidR="00253D01">
        <w:rPr>
          <w:szCs w:val="24"/>
          <w:lang w:eastAsia="en-US"/>
        </w:rPr>
        <w:t xml:space="preserve"> a Fizikai Intézet Anyagfizikai Tanszék adjunktusa</w:t>
      </w:r>
    </w:p>
    <w:p w:rsidR="00372E0D" w:rsidRDefault="00372E0D" w:rsidP="00253D01">
      <w:pPr>
        <w:pStyle w:val="bekezds"/>
        <w:spacing w:line="276" w:lineRule="auto"/>
        <w:ind w:firstLine="0"/>
        <w:rPr>
          <w:szCs w:val="24"/>
          <w:lang w:eastAsia="en-US"/>
        </w:rPr>
      </w:pPr>
      <w:r w:rsidRPr="00372E0D">
        <w:rPr>
          <w:szCs w:val="24"/>
          <w:lang w:eastAsia="en-US"/>
        </w:rPr>
        <w:t>Trefort Ágoston emléklap</w:t>
      </w:r>
      <w:r w:rsidR="00253D01">
        <w:rPr>
          <w:szCs w:val="24"/>
          <w:lang w:eastAsia="en-US"/>
        </w:rPr>
        <w:t>ot vehetett át</w:t>
      </w:r>
      <w:r w:rsidRPr="00372E0D">
        <w:rPr>
          <w:szCs w:val="24"/>
          <w:lang w:eastAsia="en-US"/>
        </w:rPr>
        <w:t xml:space="preserve"> Török Gabriella </w:t>
      </w:r>
      <w:r w:rsidR="00253D01">
        <w:rPr>
          <w:szCs w:val="24"/>
          <w:lang w:eastAsia="en-US"/>
        </w:rPr>
        <w:t>a Tanulmányi Hivatal vezetője.</w:t>
      </w:r>
    </w:p>
    <w:p w:rsidR="00253D01" w:rsidRPr="00372E0D" w:rsidRDefault="00253D01" w:rsidP="00253D01">
      <w:pPr>
        <w:pStyle w:val="bekezds"/>
        <w:spacing w:line="276" w:lineRule="auto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 xml:space="preserve">Horváth Luca a Hallgatói Önkormányzat elnöke bejelentette a Lágymányoson megrendezésre kerülő Ányos fesztivállal kapcsolatos aggályait. </w:t>
      </w:r>
      <w:r w:rsidR="005E7F0C">
        <w:rPr>
          <w:szCs w:val="24"/>
          <w:lang w:eastAsia="en-US"/>
        </w:rPr>
        <w:t>A Kari Tanács megvitatta és úgy határozott, hogy az októberi Kari Tanácson visszatérnek rá.</w:t>
      </w:r>
      <w:r>
        <w:rPr>
          <w:szCs w:val="24"/>
          <w:lang w:eastAsia="en-US"/>
        </w:rPr>
        <w:t xml:space="preserve">  </w:t>
      </w:r>
    </w:p>
    <w:p w:rsidR="00372E0D" w:rsidRPr="004020DB" w:rsidRDefault="00372E0D" w:rsidP="005A25C7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216569" w:rsidRDefault="00216569" w:rsidP="005A25C7">
      <w:pPr>
        <w:jc w:val="both"/>
        <w:rPr>
          <w:szCs w:val="24"/>
        </w:rPr>
      </w:pPr>
    </w:p>
    <w:p w:rsidR="00961654" w:rsidRPr="004020DB" w:rsidRDefault="00961654" w:rsidP="005A25C7">
      <w:pPr>
        <w:jc w:val="both"/>
        <w:rPr>
          <w:szCs w:val="24"/>
        </w:rPr>
      </w:pPr>
    </w:p>
    <w:p w:rsidR="00493505" w:rsidRPr="004020DB" w:rsidRDefault="00493505" w:rsidP="00653B58">
      <w:pPr>
        <w:pStyle w:val="bekezds"/>
        <w:spacing w:before="0"/>
        <w:ind w:firstLine="0"/>
        <w:rPr>
          <w:szCs w:val="24"/>
          <w:lang w:eastAsia="en-US"/>
        </w:rPr>
      </w:pPr>
    </w:p>
    <w:p w:rsidR="00680C42" w:rsidRPr="004020DB" w:rsidRDefault="00680C42" w:rsidP="00680C42">
      <w:pPr>
        <w:spacing w:line="276" w:lineRule="auto"/>
        <w:jc w:val="center"/>
        <w:rPr>
          <w:szCs w:val="24"/>
        </w:rPr>
      </w:pPr>
      <w:proofErr w:type="spellStart"/>
      <w:r w:rsidRPr="004020DB">
        <w:rPr>
          <w:szCs w:val="24"/>
        </w:rPr>
        <w:t>kmf</w:t>
      </w:r>
      <w:proofErr w:type="spellEnd"/>
      <w:r w:rsidRPr="004020DB">
        <w:rPr>
          <w:szCs w:val="24"/>
        </w:rPr>
        <w:t>.</w:t>
      </w:r>
    </w:p>
    <w:p w:rsidR="00961654" w:rsidRDefault="00961654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</w:p>
    <w:p w:rsidR="004150DA" w:rsidRPr="004020DB" w:rsidRDefault="00372E0D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  <w:r>
        <w:rPr>
          <w:szCs w:val="24"/>
        </w:rPr>
        <w:t>Kiss Alexandra</w:t>
      </w:r>
      <w:r w:rsidR="004150DA" w:rsidRPr="004020DB">
        <w:rPr>
          <w:szCs w:val="24"/>
        </w:rPr>
        <w:t xml:space="preserve"> </w:t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</w:r>
      <w:r w:rsidR="004150DA" w:rsidRPr="004020DB">
        <w:rPr>
          <w:szCs w:val="24"/>
        </w:rPr>
        <w:tab/>
        <w:t>Surján Péter</w:t>
      </w:r>
      <w:r w:rsidR="008C2830">
        <w:rPr>
          <w:szCs w:val="24"/>
        </w:rPr>
        <w:t xml:space="preserve"> </w:t>
      </w:r>
      <w:proofErr w:type="spellStart"/>
      <w:r w:rsidR="008C2830">
        <w:rPr>
          <w:szCs w:val="24"/>
        </w:rPr>
        <w:t>sk</w:t>
      </w:r>
      <w:proofErr w:type="spellEnd"/>
      <w:r w:rsidR="008C2830">
        <w:rPr>
          <w:szCs w:val="24"/>
        </w:rPr>
        <w:t>.</w:t>
      </w:r>
    </w:p>
    <w:p w:rsidR="004150DA" w:rsidRPr="004020DB" w:rsidRDefault="004150DA" w:rsidP="00961654">
      <w:pPr>
        <w:pStyle w:val="alrsAndi"/>
        <w:snapToGrid w:val="0"/>
        <w:spacing w:before="0"/>
        <w:ind w:hanging="4140"/>
        <w:jc w:val="left"/>
        <w:rPr>
          <w:szCs w:val="24"/>
        </w:rPr>
      </w:pPr>
      <w:proofErr w:type="gramStart"/>
      <w:r w:rsidRPr="004020DB">
        <w:rPr>
          <w:szCs w:val="24"/>
        </w:rPr>
        <w:t>a</w:t>
      </w:r>
      <w:proofErr w:type="gramEnd"/>
      <w:r w:rsidRPr="004020DB">
        <w:rPr>
          <w:szCs w:val="24"/>
        </w:rPr>
        <w:t xml:space="preserve"> KT</w:t>
      </w:r>
      <w:r w:rsidR="00372E0D">
        <w:rPr>
          <w:szCs w:val="24"/>
        </w:rPr>
        <w:t xml:space="preserve"> helyettes</w:t>
      </w:r>
      <w:r w:rsidRPr="004020DB">
        <w:rPr>
          <w:szCs w:val="24"/>
        </w:rPr>
        <w:t xml:space="preserve"> titkára</w:t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</w:r>
      <w:r w:rsidRPr="004020DB">
        <w:rPr>
          <w:szCs w:val="24"/>
        </w:rPr>
        <w:tab/>
        <w:t xml:space="preserve">dékán </w:t>
      </w:r>
    </w:p>
    <w:p w:rsidR="000635E2" w:rsidRPr="004020DB" w:rsidRDefault="000635E2">
      <w:pPr>
        <w:rPr>
          <w:szCs w:val="24"/>
        </w:rPr>
      </w:pPr>
    </w:p>
    <w:sectPr w:rsidR="000635E2" w:rsidRPr="004020DB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EDA" w:rsidRDefault="00FF3EDA">
      <w:r>
        <w:separator/>
      </w:r>
    </w:p>
  </w:endnote>
  <w:endnote w:type="continuationSeparator" w:id="0">
    <w:p w:rsidR="00FF3EDA" w:rsidRDefault="00FF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8C2830">
                            <w:rPr>
                              <w:rStyle w:val="Oldalszm"/>
                              <w:noProof/>
                            </w:rPr>
                            <w:t>2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8C2830">
                      <w:rPr>
                        <w:rStyle w:val="Oldalszm"/>
                        <w:noProof/>
                      </w:rPr>
                      <w:t>2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EDA" w:rsidRDefault="00FF3EDA">
      <w:r>
        <w:separator/>
      </w:r>
    </w:p>
  </w:footnote>
  <w:footnote w:type="continuationSeparator" w:id="0">
    <w:p w:rsidR="00FF3EDA" w:rsidRDefault="00FF3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B1771F"/>
    <w:multiLevelType w:val="hybridMultilevel"/>
    <w:tmpl w:val="BD8666D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E0408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56CD6"/>
    <w:multiLevelType w:val="multilevel"/>
    <w:tmpl w:val="538CB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6A7C10"/>
    <w:multiLevelType w:val="multilevel"/>
    <w:tmpl w:val="9AF8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35D31"/>
    <w:multiLevelType w:val="hybridMultilevel"/>
    <w:tmpl w:val="C8D4FF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10847"/>
    <w:multiLevelType w:val="multilevel"/>
    <w:tmpl w:val="61FE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F840B3"/>
    <w:multiLevelType w:val="hybridMultilevel"/>
    <w:tmpl w:val="2CD2EA3C"/>
    <w:lvl w:ilvl="0" w:tplc="4B58E1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5"/>
  </w:num>
  <w:num w:numId="9">
    <w:abstractNumId w:val="6"/>
  </w:num>
  <w:num w:numId="10">
    <w:abstractNumId w:val="3"/>
  </w:num>
  <w:num w:numId="11">
    <w:abstractNumId w:val="9"/>
  </w:num>
  <w:num w:numId="12">
    <w:abstractNumId w:val="4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1727"/>
    <w:rsid w:val="0001253D"/>
    <w:rsid w:val="0001720E"/>
    <w:rsid w:val="000179E7"/>
    <w:rsid w:val="0004654C"/>
    <w:rsid w:val="00047155"/>
    <w:rsid w:val="000571AC"/>
    <w:rsid w:val="00060F41"/>
    <w:rsid w:val="00061BF0"/>
    <w:rsid w:val="000635E2"/>
    <w:rsid w:val="00067539"/>
    <w:rsid w:val="00086DE7"/>
    <w:rsid w:val="00090B93"/>
    <w:rsid w:val="00091ED3"/>
    <w:rsid w:val="00097A7F"/>
    <w:rsid w:val="000A280E"/>
    <w:rsid w:val="000B5525"/>
    <w:rsid w:val="000B7F70"/>
    <w:rsid w:val="000D527C"/>
    <w:rsid w:val="000D5AB8"/>
    <w:rsid w:val="000E1507"/>
    <w:rsid w:val="000F1954"/>
    <w:rsid w:val="0011355C"/>
    <w:rsid w:val="00134F14"/>
    <w:rsid w:val="001603C3"/>
    <w:rsid w:val="00166A01"/>
    <w:rsid w:val="001705B5"/>
    <w:rsid w:val="00173596"/>
    <w:rsid w:val="00175BD5"/>
    <w:rsid w:val="0018025D"/>
    <w:rsid w:val="00194517"/>
    <w:rsid w:val="001A246B"/>
    <w:rsid w:val="001C17F8"/>
    <w:rsid w:val="001D1CB6"/>
    <w:rsid w:val="00212ED0"/>
    <w:rsid w:val="00213C4E"/>
    <w:rsid w:val="00216569"/>
    <w:rsid w:val="00226294"/>
    <w:rsid w:val="002322BF"/>
    <w:rsid w:val="00235E61"/>
    <w:rsid w:val="0024353B"/>
    <w:rsid w:val="00251223"/>
    <w:rsid w:val="0025183D"/>
    <w:rsid w:val="00253D01"/>
    <w:rsid w:val="00260F0B"/>
    <w:rsid w:val="002B17E6"/>
    <w:rsid w:val="002B2911"/>
    <w:rsid w:val="002B6DA9"/>
    <w:rsid w:val="002B7796"/>
    <w:rsid w:val="002C6EC2"/>
    <w:rsid w:val="002D3EBE"/>
    <w:rsid w:val="002E4D04"/>
    <w:rsid w:val="002F7900"/>
    <w:rsid w:val="0030255C"/>
    <w:rsid w:val="003038B9"/>
    <w:rsid w:val="00307440"/>
    <w:rsid w:val="00312D55"/>
    <w:rsid w:val="00326E3A"/>
    <w:rsid w:val="003274AE"/>
    <w:rsid w:val="0033783F"/>
    <w:rsid w:val="00344BAE"/>
    <w:rsid w:val="0036110F"/>
    <w:rsid w:val="00364118"/>
    <w:rsid w:val="00370605"/>
    <w:rsid w:val="00372E0D"/>
    <w:rsid w:val="003A1464"/>
    <w:rsid w:val="003A2470"/>
    <w:rsid w:val="003A6CDE"/>
    <w:rsid w:val="003A7471"/>
    <w:rsid w:val="003E21E4"/>
    <w:rsid w:val="003F1A52"/>
    <w:rsid w:val="003F47BF"/>
    <w:rsid w:val="00400DC4"/>
    <w:rsid w:val="004011EC"/>
    <w:rsid w:val="004020DB"/>
    <w:rsid w:val="00406A7C"/>
    <w:rsid w:val="004150DA"/>
    <w:rsid w:val="004253D5"/>
    <w:rsid w:val="00431AF5"/>
    <w:rsid w:val="00434FEA"/>
    <w:rsid w:val="0045767B"/>
    <w:rsid w:val="004704C7"/>
    <w:rsid w:val="00482DBD"/>
    <w:rsid w:val="004844C9"/>
    <w:rsid w:val="00493505"/>
    <w:rsid w:val="004B7F54"/>
    <w:rsid w:val="004C5918"/>
    <w:rsid w:val="004C7539"/>
    <w:rsid w:val="004E0693"/>
    <w:rsid w:val="004F4B71"/>
    <w:rsid w:val="004F6362"/>
    <w:rsid w:val="0051468F"/>
    <w:rsid w:val="00520521"/>
    <w:rsid w:val="00520A45"/>
    <w:rsid w:val="00525548"/>
    <w:rsid w:val="00541A7B"/>
    <w:rsid w:val="005429DB"/>
    <w:rsid w:val="00551669"/>
    <w:rsid w:val="00551CB5"/>
    <w:rsid w:val="00563ED9"/>
    <w:rsid w:val="0056750A"/>
    <w:rsid w:val="00580BA3"/>
    <w:rsid w:val="00585B29"/>
    <w:rsid w:val="005958EE"/>
    <w:rsid w:val="005A25C7"/>
    <w:rsid w:val="005A329C"/>
    <w:rsid w:val="005A3414"/>
    <w:rsid w:val="005A4AB9"/>
    <w:rsid w:val="005B78CC"/>
    <w:rsid w:val="005C1972"/>
    <w:rsid w:val="005C44F8"/>
    <w:rsid w:val="005C56A0"/>
    <w:rsid w:val="005C5D61"/>
    <w:rsid w:val="005E56F3"/>
    <w:rsid w:val="005E7F0C"/>
    <w:rsid w:val="005F0B0D"/>
    <w:rsid w:val="005F5513"/>
    <w:rsid w:val="00604731"/>
    <w:rsid w:val="00616411"/>
    <w:rsid w:val="006228A7"/>
    <w:rsid w:val="00635B8F"/>
    <w:rsid w:val="0064188F"/>
    <w:rsid w:val="00652BC0"/>
    <w:rsid w:val="00653B58"/>
    <w:rsid w:val="00670622"/>
    <w:rsid w:val="00673040"/>
    <w:rsid w:val="00680C42"/>
    <w:rsid w:val="006921CC"/>
    <w:rsid w:val="006B30AF"/>
    <w:rsid w:val="006B6806"/>
    <w:rsid w:val="006D5FA4"/>
    <w:rsid w:val="006D6F44"/>
    <w:rsid w:val="006E666C"/>
    <w:rsid w:val="006F353D"/>
    <w:rsid w:val="006F5986"/>
    <w:rsid w:val="006F6E12"/>
    <w:rsid w:val="007059B1"/>
    <w:rsid w:val="00716D10"/>
    <w:rsid w:val="007436F4"/>
    <w:rsid w:val="007439DF"/>
    <w:rsid w:val="00747ED0"/>
    <w:rsid w:val="007578BF"/>
    <w:rsid w:val="007935E9"/>
    <w:rsid w:val="00793975"/>
    <w:rsid w:val="0079548F"/>
    <w:rsid w:val="007A5DE8"/>
    <w:rsid w:val="007B7125"/>
    <w:rsid w:val="007C06B5"/>
    <w:rsid w:val="007D3156"/>
    <w:rsid w:val="007E3308"/>
    <w:rsid w:val="007E5B6C"/>
    <w:rsid w:val="007E7C8A"/>
    <w:rsid w:val="007F5DFE"/>
    <w:rsid w:val="00810CF5"/>
    <w:rsid w:val="00827936"/>
    <w:rsid w:val="0083690F"/>
    <w:rsid w:val="00840375"/>
    <w:rsid w:val="00844780"/>
    <w:rsid w:val="008476AB"/>
    <w:rsid w:val="00860EF8"/>
    <w:rsid w:val="00876048"/>
    <w:rsid w:val="00880E2E"/>
    <w:rsid w:val="00887CF0"/>
    <w:rsid w:val="0089392D"/>
    <w:rsid w:val="008A4059"/>
    <w:rsid w:val="008A69CF"/>
    <w:rsid w:val="008A7D37"/>
    <w:rsid w:val="008B5AC2"/>
    <w:rsid w:val="008C06B0"/>
    <w:rsid w:val="008C2830"/>
    <w:rsid w:val="008D2390"/>
    <w:rsid w:val="00900FFB"/>
    <w:rsid w:val="00915228"/>
    <w:rsid w:val="009162AA"/>
    <w:rsid w:val="009179E5"/>
    <w:rsid w:val="00917CA7"/>
    <w:rsid w:val="00927D1E"/>
    <w:rsid w:val="009310CD"/>
    <w:rsid w:val="0094764C"/>
    <w:rsid w:val="009551EE"/>
    <w:rsid w:val="00961654"/>
    <w:rsid w:val="00963A57"/>
    <w:rsid w:val="0096466E"/>
    <w:rsid w:val="009657D9"/>
    <w:rsid w:val="009808E9"/>
    <w:rsid w:val="00984694"/>
    <w:rsid w:val="009B5719"/>
    <w:rsid w:val="009E3C7E"/>
    <w:rsid w:val="009F5F85"/>
    <w:rsid w:val="009F6308"/>
    <w:rsid w:val="00A357B0"/>
    <w:rsid w:val="00A63642"/>
    <w:rsid w:val="00A63D54"/>
    <w:rsid w:val="00A8515D"/>
    <w:rsid w:val="00A86401"/>
    <w:rsid w:val="00AA1E38"/>
    <w:rsid w:val="00AA435D"/>
    <w:rsid w:val="00AA6C8D"/>
    <w:rsid w:val="00AB7F45"/>
    <w:rsid w:val="00B01893"/>
    <w:rsid w:val="00B40548"/>
    <w:rsid w:val="00B56CBE"/>
    <w:rsid w:val="00B57372"/>
    <w:rsid w:val="00B67BA9"/>
    <w:rsid w:val="00B80BDE"/>
    <w:rsid w:val="00B93640"/>
    <w:rsid w:val="00B949C4"/>
    <w:rsid w:val="00B9541C"/>
    <w:rsid w:val="00BA37F1"/>
    <w:rsid w:val="00BA5A80"/>
    <w:rsid w:val="00BD2599"/>
    <w:rsid w:val="00BE7E01"/>
    <w:rsid w:val="00BF0D2B"/>
    <w:rsid w:val="00C10920"/>
    <w:rsid w:val="00C32958"/>
    <w:rsid w:val="00C34101"/>
    <w:rsid w:val="00C74D9E"/>
    <w:rsid w:val="00C83388"/>
    <w:rsid w:val="00C86614"/>
    <w:rsid w:val="00CB3363"/>
    <w:rsid w:val="00CC5859"/>
    <w:rsid w:val="00CC7504"/>
    <w:rsid w:val="00CF057F"/>
    <w:rsid w:val="00D004E6"/>
    <w:rsid w:val="00D14086"/>
    <w:rsid w:val="00D26BA0"/>
    <w:rsid w:val="00D4588D"/>
    <w:rsid w:val="00D51E50"/>
    <w:rsid w:val="00D57322"/>
    <w:rsid w:val="00D64165"/>
    <w:rsid w:val="00D65865"/>
    <w:rsid w:val="00D65DFB"/>
    <w:rsid w:val="00D7075E"/>
    <w:rsid w:val="00D74F16"/>
    <w:rsid w:val="00D80E4D"/>
    <w:rsid w:val="00DD2232"/>
    <w:rsid w:val="00DD3358"/>
    <w:rsid w:val="00DE0812"/>
    <w:rsid w:val="00E03B2A"/>
    <w:rsid w:val="00E063D0"/>
    <w:rsid w:val="00E142DE"/>
    <w:rsid w:val="00E24C44"/>
    <w:rsid w:val="00E356BA"/>
    <w:rsid w:val="00E50AD8"/>
    <w:rsid w:val="00E54A06"/>
    <w:rsid w:val="00E610D8"/>
    <w:rsid w:val="00E64B70"/>
    <w:rsid w:val="00E954AE"/>
    <w:rsid w:val="00E95DD4"/>
    <w:rsid w:val="00E97CA4"/>
    <w:rsid w:val="00EC2C04"/>
    <w:rsid w:val="00ED761E"/>
    <w:rsid w:val="00EE16EB"/>
    <w:rsid w:val="00EE46C5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A1F9A"/>
    <w:rsid w:val="00FA3E23"/>
    <w:rsid w:val="00FC02E6"/>
    <w:rsid w:val="00FC1C8F"/>
    <w:rsid w:val="00FC291D"/>
    <w:rsid w:val="00FD1B60"/>
    <w:rsid w:val="00FD760F"/>
    <w:rsid w:val="00FE163C"/>
    <w:rsid w:val="00FE30FC"/>
    <w:rsid w:val="00FE390C"/>
    <w:rsid w:val="00FE4116"/>
    <w:rsid w:val="00FE4B5A"/>
    <w:rsid w:val="00FE5B6F"/>
    <w:rsid w:val="00FF2D46"/>
    <w:rsid w:val="00FF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7D24F3"/>
  <w15:docId w15:val="{9A5A0103-C6E7-497E-91D6-787113A5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link w:val="Bekezds1Char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character" w:customStyle="1" w:styleId="Bekezds1Char">
    <w:name w:val="Bekezdés1 Char"/>
    <w:link w:val="Bekezds1"/>
    <w:locked/>
    <w:rsid w:val="00216569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150D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50DA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80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1534">
              <w:marLeft w:val="0"/>
              <w:marRight w:val="0"/>
              <w:marTop w:val="0"/>
              <w:marBottom w:val="0"/>
              <w:divBdr>
                <w:top w:val="single" w:sz="48" w:space="0" w:color="054B81"/>
                <w:left w:val="single" w:sz="48" w:space="0" w:color="054B81"/>
                <w:bottom w:val="single" w:sz="48" w:space="0" w:color="054B81"/>
                <w:right w:val="single" w:sz="48" w:space="0" w:color="054B81"/>
              </w:divBdr>
              <w:divsChild>
                <w:div w:id="822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6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71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679907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45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6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81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062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1440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170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2851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5B19E-D571-4DA6-948A-6CE172413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343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titkar</cp:lastModifiedBy>
  <cp:revision>8</cp:revision>
  <cp:lastPrinted>2017-09-20T14:10:00Z</cp:lastPrinted>
  <dcterms:created xsi:type="dcterms:W3CDTF">2017-09-20T11:19:00Z</dcterms:created>
  <dcterms:modified xsi:type="dcterms:W3CDTF">2017-09-21T09:54:00Z</dcterms:modified>
</cp:coreProperties>
</file>