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C42" w:rsidRPr="00FE30FC" w:rsidRDefault="00680C42" w:rsidP="00680C42">
      <w:pPr>
        <w:tabs>
          <w:tab w:val="left" w:pos="5954"/>
        </w:tabs>
        <w:spacing w:line="340" w:lineRule="atLeast"/>
        <w:rPr>
          <w:szCs w:val="24"/>
        </w:rPr>
      </w:pPr>
      <w:bookmarkStart w:id="0" w:name="_GoBack"/>
      <w:bookmarkEnd w:id="0"/>
      <w:r w:rsidRPr="00FE30FC">
        <w:rPr>
          <w:szCs w:val="24"/>
        </w:rPr>
        <w:t>Eötvös Loránd Tudományegyetem</w:t>
      </w:r>
      <w:r w:rsidRPr="00FE30FC">
        <w:rPr>
          <w:szCs w:val="24"/>
        </w:rPr>
        <w:tab/>
      </w:r>
      <w:r w:rsidRPr="002317BC">
        <w:rPr>
          <w:i/>
          <w:szCs w:val="24"/>
        </w:rPr>
        <w:t>TTK/</w:t>
      </w:r>
      <w:r w:rsidR="00DA14E1">
        <w:rPr>
          <w:i/>
          <w:szCs w:val="24"/>
        </w:rPr>
        <w:t>8066</w:t>
      </w:r>
      <w:r w:rsidR="00481B68">
        <w:rPr>
          <w:i/>
          <w:szCs w:val="24"/>
        </w:rPr>
        <w:t>/</w:t>
      </w:r>
      <w:proofErr w:type="gramStart"/>
      <w:r w:rsidR="00481B68">
        <w:rPr>
          <w:i/>
          <w:szCs w:val="24"/>
        </w:rPr>
        <w:t>2</w:t>
      </w:r>
      <w:r w:rsidR="003F7C28" w:rsidRPr="002317BC">
        <w:rPr>
          <w:i/>
          <w:szCs w:val="24"/>
        </w:rPr>
        <w:t xml:space="preserve"> </w:t>
      </w:r>
      <w:r w:rsidR="00311A0C" w:rsidRPr="002317BC">
        <w:rPr>
          <w:i/>
          <w:szCs w:val="24"/>
        </w:rPr>
        <w:t xml:space="preserve"> </w:t>
      </w:r>
      <w:r w:rsidR="00CC5859" w:rsidRPr="002317BC">
        <w:rPr>
          <w:i/>
          <w:szCs w:val="24"/>
        </w:rPr>
        <w:t>(</w:t>
      </w:r>
      <w:proofErr w:type="gramEnd"/>
      <w:r w:rsidR="00CC5859" w:rsidRPr="002317BC">
        <w:rPr>
          <w:i/>
          <w:szCs w:val="24"/>
        </w:rPr>
        <w:t>201</w:t>
      </w:r>
      <w:r w:rsidR="00393F8E" w:rsidRPr="002317BC">
        <w:rPr>
          <w:i/>
          <w:szCs w:val="24"/>
        </w:rPr>
        <w:t>7</w:t>
      </w:r>
      <w:r w:rsidR="00CC5859" w:rsidRPr="004251F8">
        <w:rPr>
          <w:i/>
          <w:szCs w:val="24"/>
        </w:rPr>
        <w:t>)</w:t>
      </w:r>
      <w:r w:rsidRPr="004251F8">
        <w:rPr>
          <w:i/>
          <w:szCs w:val="24"/>
        </w:rPr>
        <w:t xml:space="preserve"> (T-9)</w:t>
      </w:r>
      <w:r w:rsidRPr="00BE7E01">
        <w:rPr>
          <w:szCs w:val="24"/>
        </w:rPr>
        <w:br/>
      </w:r>
      <w:r w:rsidRPr="00FE30FC">
        <w:rPr>
          <w:szCs w:val="24"/>
        </w:rPr>
        <w:t>Természettudományi K</w:t>
      </w:r>
      <w:r w:rsidR="00063BB7">
        <w:rPr>
          <w:szCs w:val="24"/>
        </w:rPr>
        <w:t>ar</w:t>
      </w:r>
      <w:r w:rsidR="00063BB7">
        <w:rPr>
          <w:szCs w:val="24"/>
        </w:rPr>
        <w:tab/>
        <w:t>Budapest, 201</w:t>
      </w:r>
      <w:r w:rsidR="00393F8E">
        <w:rPr>
          <w:szCs w:val="24"/>
        </w:rPr>
        <w:t>7</w:t>
      </w:r>
      <w:r w:rsidR="003038B9" w:rsidRPr="00FE30FC">
        <w:rPr>
          <w:szCs w:val="24"/>
        </w:rPr>
        <w:t xml:space="preserve">. </w:t>
      </w:r>
      <w:r w:rsidR="00481B68">
        <w:rPr>
          <w:szCs w:val="24"/>
        </w:rPr>
        <w:t>júl</w:t>
      </w:r>
      <w:r w:rsidR="00587244">
        <w:rPr>
          <w:szCs w:val="24"/>
        </w:rPr>
        <w:t>ius 1</w:t>
      </w:r>
      <w:r w:rsidR="00481B68">
        <w:rPr>
          <w:szCs w:val="24"/>
        </w:rPr>
        <w:t>2</w:t>
      </w:r>
      <w:r w:rsidR="00587244">
        <w:rPr>
          <w:szCs w:val="24"/>
        </w:rPr>
        <w:t>.</w:t>
      </w:r>
      <w:r w:rsidRPr="00FE30FC">
        <w:rPr>
          <w:szCs w:val="24"/>
        </w:rPr>
        <w:br/>
        <w:t xml:space="preserve">Dékáni </w:t>
      </w:r>
      <w:r w:rsidR="00840375">
        <w:rPr>
          <w:szCs w:val="24"/>
        </w:rPr>
        <w:t>Hivatal titkársága</w:t>
      </w:r>
    </w:p>
    <w:p w:rsidR="00680C42" w:rsidRPr="00FE30FC" w:rsidRDefault="00680C42" w:rsidP="00680C42">
      <w:pPr>
        <w:pStyle w:val="Cmkzpre"/>
        <w:spacing w:before="480" w:after="360" w:line="276" w:lineRule="auto"/>
        <w:rPr>
          <w:szCs w:val="24"/>
        </w:rPr>
      </w:pPr>
      <w:r w:rsidRPr="00FE30FC">
        <w:rPr>
          <w:szCs w:val="24"/>
        </w:rPr>
        <w:t>Emlékeztető é</w:t>
      </w:r>
      <w:r w:rsidR="00393F8E">
        <w:rPr>
          <w:szCs w:val="24"/>
        </w:rPr>
        <w:t>s Határozatok</w:t>
      </w:r>
      <w:r w:rsidR="00393F8E">
        <w:rPr>
          <w:szCs w:val="24"/>
        </w:rPr>
        <w:br/>
        <w:t>a Kari Tanács 2017</w:t>
      </w:r>
      <w:r w:rsidRPr="00FE30FC">
        <w:rPr>
          <w:szCs w:val="24"/>
        </w:rPr>
        <w:t xml:space="preserve">. </w:t>
      </w:r>
      <w:r w:rsidR="000C4A18">
        <w:rPr>
          <w:szCs w:val="24"/>
        </w:rPr>
        <w:t>júl</w:t>
      </w:r>
      <w:r w:rsidR="00587244">
        <w:rPr>
          <w:szCs w:val="24"/>
        </w:rPr>
        <w:t>ius 1</w:t>
      </w:r>
      <w:r w:rsidR="000C4A18">
        <w:rPr>
          <w:szCs w:val="24"/>
        </w:rPr>
        <w:t>2</w:t>
      </w:r>
      <w:r w:rsidR="003B0500">
        <w:rPr>
          <w:szCs w:val="24"/>
        </w:rPr>
        <w:t>-</w:t>
      </w:r>
      <w:r w:rsidR="00587244">
        <w:rPr>
          <w:szCs w:val="24"/>
        </w:rPr>
        <w:t>é</w:t>
      </w:r>
      <w:r w:rsidRPr="00FE30FC">
        <w:rPr>
          <w:szCs w:val="24"/>
        </w:rPr>
        <w:t>n (szerdán) megtartott üléséről</w:t>
      </w:r>
    </w:p>
    <w:p w:rsidR="006830EA" w:rsidRDefault="006830EA" w:rsidP="004051D2">
      <w:pPr>
        <w:spacing w:before="120" w:line="360" w:lineRule="auto"/>
        <w:ind w:firstLine="709"/>
        <w:jc w:val="both"/>
        <w:rPr>
          <w:szCs w:val="24"/>
        </w:rPr>
      </w:pPr>
    </w:p>
    <w:p w:rsidR="006F22CD" w:rsidRDefault="00D23402" w:rsidP="006F22CD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A Kari Tanács a napirendet </w:t>
      </w:r>
      <w:proofErr w:type="gramStart"/>
      <w:r w:rsidR="00481B68">
        <w:rPr>
          <w:szCs w:val="24"/>
        </w:rPr>
        <w:t>egyhangúlag</w:t>
      </w:r>
      <w:proofErr w:type="gramEnd"/>
      <w:r>
        <w:rPr>
          <w:szCs w:val="24"/>
        </w:rPr>
        <w:t xml:space="preserve"> elfogadta. </w:t>
      </w:r>
    </w:p>
    <w:p w:rsidR="00481B68" w:rsidRDefault="00481B68" w:rsidP="006F22CD">
      <w:pPr>
        <w:spacing w:line="360" w:lineRule="auto"/>
        <w:ind w:firstLine="709"/>
        <w:jc w:val="both"/>
        <w:rPr>
          <w:szCs w:val="24"/>
        </w:rPr>
      </w:pPr>
    </w:p>
    <w:p w:rsidR="00A646FF" w:rsidRPr="00A646FF" w:rsidRDefault="00A646FF" w:rsidP="00A646FF">
      <w:pPr>
        <w:spacing w:before="120" w:line="360" w:lineRule="auto"/>
        <w:ind w:firstLine="709"/>
        <w:jc w:val="center"/>
        <w:rPr>
          <w:b/>
          <w:szCs w:val="24"/>
        </w:rPr>
      </w:pPr>
      <w:r>
        <w:rPr>
          <w:b/>
          <w:szCs w:val="24"/>
        </w:rPr>
        <w:t>I.</w:t>
      </w:r>
    </w:p>
    <w:p w:rsidR="006F22CD" w:rsidRDefault="00CE6BFD" w:rsidP="002F67C3">
      <w:pPr>
        <w:spacing w:line="360" w:lineRule="auto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A Kari Tanács </w:t>
      </w:r>
      <w:r w:rsidR="002F67C3" w:rsidRPr="00492F14">
        <w:rPr>
          <w:color w:val="000000" w:themeColor="text1"/>
          <w:szCs w:val="24"/>
        </w:rPr>
        <w:t xml:space="preserve">titkos szavazással </w:t>
      </w:r>
      <w:proofErr w:type="gramStart"/>
      <w:r w:rsidR="00DD36A6">
        <w:rPr>
          <w:color w:val="000000"/>
          <w:szCs w:val="24"/>
        </w:rPr>
        <w:t>egyhangúlag</w:t>
      </w:r>
      <w:proofErr w:type="gramEnd"/>
      <w:r w:rsidR="00DD36A6">
        <w:rPr>
          <w:color w:val="000000"/>
          <w:szCs w:val="24"/>
        </w:rPr>
        <w:t xml:space="preserve"> (</w:t>
      </w:r>
      <w:r w:rsidR="00481B68">
        <w:rPr>
          <w:color w:val="000000"/>
          <w:szCs w:val="24"/>
        </w:rPr>
        <w:t>19</w:t>
      </w:r>
      <w:r w:rsidR="00DD36A6" w:rsidRPr="00492F14">
        <w:rPr>
          <w:color w:val="000000"/>
          <w:szCs w:val="24"/>
        </w:rPr>
        <w:t xml:space="preserve"> </w:t>
      </w:r>
      <w:r w:rsidR="00DD36A6" w:rsidRPr="00492F14">
        <w:rPr>
          <w:color w:val="000000" w:themeColor="text1"/>
          <w:szCs w:val="24"/>
        </w:rPr>
        <w:t>igen</w:t>
      </w:r>
      <w:r w:rsidR="00DD36A6">
        <w:rPr>
          <w:color w:val="000000" w:themeColor="text1"/>
          <w:szCs w:val="24"/>
        </w:rPr>
        <w:t>) támogatta</w:t>
      </w:r>
      <w:r w:rsidR="00DD36A6">
        <w:t xml:space="preserve"> </w:t>
      </w:r>
      <w:r w:rsidR="00481B68">
        <w:t xml:space="preserve">Pete Márton </w:t>
      </w:r>
      <w:r w:rsidR="00481B68">
        <w:rPr>
          <w:color w:val="000000"/>
          <w:szCs w:val="24"/>
        </w:rPr>
        <w:t xml:space="preserve">határozott idejű </w:t>
      </w:r>
      <w:r w:rsidR="00481B68">
        <w:t xml:space="preserve">tanársegédi </w:t>
      </w:r>
      <w:r w:rsidR="002F67C3">
        <w:t xml:space="preserve"> </w:t>
      </w:r>
      <w:r w:rsidR="002F67C3" w:rsidRPr="00492F14">
        <w:t xml:space="preserve">kinevezését </w:t>
      </w:r>
      <w:r w:rsidR="002F67C3" w:rsidRPr="00492F14">
        <w:rPr>
          <w:color w:val="000000"/>
          <w:szCs w:val="24"/>
        </w:rPr>
        <w:t xml:space="preserve"> </w:t>
      </w:r>
      <w:r w:rsidR="00481B68">
        <w:rPr>
          <w:color w:val="000000"/>
          <w:szCs w:val="24"/>
        </w:rPr>
        <w:t>a Földrajz- és Földtudományi</w:t>
      </w:r>
      <w:r w:rsidR="002F67C3">
        <w:rPr>
          <w:color w:val="000000" w:themeColor="text1"/>
          <w:szCs w:val="24"/>
        </w:rPr>
        <w:t xml:space="preserve"> Intézetb</w:t>
      </w:r>
      <w:r w:rsidR="00DD36A6">
        <w:rPr>
          <w:color w:val="000000" w:themeColor="text1"/>
          <w:szCs w:val="24"/>
        </w:rPr>
        <w:t xml:space="preserve">en a </w:t>
      </w:r>
      <w:r w:rsidR="00481B68">
        <w:rPr>
          <w:color w:val="000000" w:themeColor="text1"/>
          <w:szCs w:val="24"/>
        </w:rPr>
        <w:t>Regionális Tudományi</w:t>
      </w:r>
      <w:r w:rsidR="00DD36A6">
        <w:rPr>
          <w:color w:val="000000" w:themeColor="text1"/>
          <w:szCs w:val="24"/>
        </w:rPr>
        <w:t xml:space="preserve"> Tanszékre</w:t>
      </w:r>
      <w:r w:rsidR="002F67C3">
        <w:rPr>
          <w:color w:val="000000" w:themeColor="text1"/>
          <w:szCs w:val="24"/>
        </w:rPr>
        <w:t>.</w:t>
      </w:r>
    </w:p>
    <w:p w:rsidR="00481B68" w:rsidRPr="00517371" w:rsidRDefault="00481B68" w:rsidP="00481B68">
      <w:pPr>
        <w:spacing w:before="120" w:line="360" w:lineRule="auto"/>
        <w:ind w:firstLine="709"/>
        <w:jc w:val="center"/>
        <w:rPr>
          <w:b/>
          <w:szCs w:val="24"/>
        </w:rPr>
      </w:pPr>
      <w:r w:rsidRPr="00517371">
        <w:rPr>
          <w:b/>
          <w:szCs w:val="24"/>
        </w:rPr>
        <w:t>II.</w:t>
      </w:r>
    </w:p>
    <w:p w:rsidR="00DD36A6" w:rsidRDefault="00DD36A6" w:rsidP="00DD36A6">
      <w:pPr>
        <w:spacing w:line="360" w:lineRule="auto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A Kari Tanács </w:t>
      </w:r>
      <w:r w:rsidRPr="00492F14">
        <w:rPr>
          <w:color w:val="000000" w:themeColor="text1"/>
          <w:szCs w:val="24"/>
        </w:rPr>
        <w:t xml:space="preserve">titkos szavazással </w:t>
      </w:r>
      <w:proofErr w:type="gramStart"/>
      <w:r>
        <w:rPr>
          <w:color w:val="000000"/>
          <w:szCs w:val="24"/>
        </w:rPr>
        <w:t>egyhangúlag</w:t>
      </w:r>
      <w:proofErr w:type="gramEnd"/>
      <w:r>
        <w:rPr>
          <w:color w:val="000000"/>
          <w:szCs w:val="24"/>
        </w:rPr>
        <w:t xml:space="preserve"> (</w:t>
      </w:r>
      <w:r w:rsidR="00481B68">
        <w:rPr>
          <w:color w:val="000000"/>
          <w:szCs w:val="24"/>
        </w:rPr>
        <w:t>19</w:t>
      </w:r>
      <w:r w:rsidRPr="00492F14">
        <w:rPr>
          <w:color w:val="000000"/>
          <w:szCs w:val="24"/>
        </w:rPr>
        <w:t xml:space="preserve"> </w:t>
      </w:r>
      <w:r w:rsidRPr="00492F14">
        <w:rPr>
          <w:color w:val="000000" w:themeColor="text1"/>
          <w:szCs w:val="24"/>
        </w:rPr>
        <w:t>igen</w:t>
      </w:r>
      <w:r>
        <w:rPr>
          <w:color w:val="000000" w:themeColor="text1"/>
          <w:szCs w:val="24"/>
        </w:rPr>
        <w:t>) támogatta</w:t>
      </w:r>
      <w:r>
        <w:t xml:space="preserve"> </w:t>
      </w:r>
      <w:r w:rsidR="00481B68">
        <w:t>Kovács Gábor</w:t>
      </w:r>
      <w:r>
        <w:t xml:space="preserve"> </w:t>
      </w:r>
      <w:r w:rsidR="00481B68">
        <w:t>adjunktusi</w:t>
      </w:r>
      <w:r>
        <w:t xml:space="preserve"> </w:t>
      </w:r>
      <w:r w:rsidRPr="00492F14">
        <w:t>kinevezés</w:t>
      </w:r>
      <w:r w:rsidR="00481B68">
        <w:t xml:space="preserve">t a Földrajz- és Földtudományi </w:t>
      </w:r>
      <w:r>
        <w:rPr>
          <w:color w:val="000000" w:themeColor="text1"/>
          <w:szCs w:val="24"/>
        </w:rPr>
        <w:t xml:space="preserve">Intézetben a </w:t>
      </w:r>
      <w:r w:rsidR="00481B68">
        <w:rPr>
          <w:color w:val="000000" w:themeColor="text1"/>
          <w:szCs w:val="24"/>
        </w:rPr>
        <w:t>Savaria Földrajzi</w:t>
      </w:r>
      <w:r>
        <w:rPr>
          <w:color w:val="000000" w:themeColor="text1"/>
          <w:szCs w:val="24"/>
        </w:rPr>
        <w:t xml:space="preserve"> Tanszékre.</w:t>
      </w:r>
    </w:p>
    <w:p w:rsidR="006F22CD" w:rsidRDefault="00A646FF" w:rsidP="006F22CD">
      <w:pPr>
        <w:spacing w:before="120" w:line="360" w:lineRule="auto"/>
        <w:ind w:firstLine="709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  <w:r w:rsidR="006F22CD" w:rsidRPr="002F4FA4">
        <w:rPr>
          <w:b/>
          <w:szCs w:val="24"/>
        </w:rPr>
        <w:t>III.</w:t>
      </w:r>
    </w:p>
    <w:p w:rsidR="002F67C3" w:rsidRDefault="002F67C3" w:rsidP="002F67C3">
      <w:pPr>
        <w:spacing w:line="360" w:lineRule="auto"/>
      </w:pPr>
      <w:r w:rsidRPr="00492F14">
        <w:rPr>
          <w:color w:val="000000" w:themeColor="text1"/>
          <w:szCs w:val="24"/>
        </w:rPr>
        <w:t xml:space="preserve">A Kari Tanács titkos szavazással </w:t>
      </w:r>
      <w:proofErr w:type="gramStart"/>
      <w:r>
        <w:rPr>
          <w:color w:val="000000"/>
          <w:szCs w:val="24"/>
        </w:rPr>
        <w:t>egyhangúlag</w:t>
      </w:r>
      <w:proofErr w:type="gramEnd"/>
      <w:r>
        <w:rPr>
          <w:color w:val="000000"/>
          <w:szCs w:val="24"/>
        </w:rPr>
        <w:t xml:space="preserve"> (</w:t>
      </w:r>
      <w:r w:rsidR="00481B68">
        <w:rPr>
          <w:color w:val="000000"/>
          <w:szCs w:val="24"/>
        </w:rPr>
        <w:t>19</w:t>
      </w:r>
      <w:r w:rsidRPr="00492F14">
        <w:rPr>
          <w:color w:val="000000"/>
          <w:szCs w:val="24"/>
        </w:rPr>
        <w:t xml:space="preserve"> </w:t>
      </w:r>
      <w:r w:rsidRPr="00492F14">
        <w:rPr>
          <w:color w:val="000000" w:themeColor="text1"/>
          <w:szCs w:val="24"/>
        </w:rPr>
        <w:t>igen</w:t>
      </w:r>
      <w:r>
        <w:rPr>
          <w:color w:val="000000" w:themeColor="text1"/>
          <w:szCs w:val="24"/>
        </w:rPr>
        <w:t>)</w:t>
      </w:r>
      <w:r w:rsidRPr="00492F14">
        <w:rPr>
          <w:color w:val="000000" w:themeColor="text1"/>
          <w:szCs w:val="24"/>
        </w:rPr>
        <w:t xml:space="preserve"> támogatta</w:t>
      </w:r>
      <w:r w:rsidRPr="00492F14">
        <w:t xml:space="preserve"> </w:t>
      </w:r>
      <w:r w:rsidR="00481B68">
        <w:t>egyetemi tanári pályázat kiírását 2017-ben a Kémiai Intézetben az Analitikai Kémiai Tanszékre.</w:t>
      </w:r>
    </w:p>
    <w:p w:rsidR="00481B68" w:rsidRDefault="00481B68" w:rsidP="00481B68">
      <w:pPr>
        <w:spacing w:line="360" w:lineRule="auto"/>
      </w:pPr>
      <w:r w:rsidRPr="00492F14">
        <w:rPr>
          <w:color w:val="000000" w:themeColor="text1"/>
          <w:szCs w:val="24"/>
        </w:rPr>
        <w:t xml:space="preserve">A Kari Tanács titkos szavazással </w:t>
      </w:r>
      <w:proofErr w:type="gramStart"/>
      <w:r>
        <w:rPr>
          <w:color w:val="000000"/>
          <w:szCs w:val="24"/>
        </w:rPr>
        <w:t>egyhangúlag</w:t>
      </w:r>
      <w:proofErr w:type="gramEnd"/>
      <w:r>
        <w:rPr>
          <w:color w:val="000000"/>
          <w:szCs w:val="24"/>
        </w:rPr>
        <w:t xml:space="preserve"> (19</w:t>
      </w:r>
      <w:r w:rsidRPr="00492F14">
        <w:rPr>
          <w:color w:val="000000"/>
          <w:szCs w:val="24"/>
        </w:rPr>
        <w:t xml:space="preserve"> </w:t>
      </w:r>
      <w:r w:rsidRPr="00492F14">
        <w:rPr>
          <w:color w:val="000000" w:themeColor="text1"/>
          <w:szCs w:val="24"/>
        </w:rPr>
        <w:t>igen</w:t>
      </w:r>
      <w:r>
        <w:rPr>
          <w:color w:val="000000" w:themeColor="text1"/>
          <w:szCs w:val="24"/>
        </w:rPr>
        <w:t>)</w:t>
      </w:r>
      <w:r w:rsidRPr="00492F14">
        <w:rPr>
          <w:color w:val="000000" w:themeColor="text1"/>
          <w:szCs w:val="24"/>
        </w:rPr>
        <w:t xml:space="preserve"> támogatta</w:t>
      </w:r>
      <w:r w:rsidRPr="00492F14">
        <w:t xml:space="preserve"> </w:t>
      </w:r>
      <w:r>
        <w:t>egyetemi tanári pályázat kiírását 2017-ben a Kémiai Intézetben a Szervetlen Kémiai Tanszékre.</w:t>
      </w:r>
    </w:p>
    <w:p w:rsidR="00481B68" w:rsidRDefault="00481B68" w:rsidP="002F67C3">
      <w:pPr>
        <w:spacing w:line="360" w:lineRule="auto"/>
        <w:rPr>
          <w:color w:val="000000" w:themeColor="text1"/>
          <w:szCs w:val="24"/>
        </w:rPr>
      </w:pPr>
    </w:p>
    <w:p w:rsidR="00DF1535" w:rsidRPr="00E14AA1" w:rsidRDefault="00DF1535" w:rsidP="00DF1535">
      <w:pPr>
        <w:spacing w:line="360" w:lineRule="auto"/>
        <w:jc w:val="center"/>
        <w:rPr>
          <w:szCs w:val="24"/>
        </w:rPr>
      </w:pPr>
      <w:r>
        <w:rPr>
          <w:b/>
          <w:szCs w:val="24"/>
        </w:rPr>
        <w:t xml:space="preserve">            IV</w:t>
      </w:r>
      <w:r w:rsidRPr="00E14AA1">
        <w:rPr>
          <w:b/>
          <w:szCs w:val="24"/>
        </w:rPr>
        <w:t>.</w:t>
      </w:r>
    </w:p>
    <w:p w:rsidR="001D48FB" w:rsidRDefault="001D48FB" w:rsidP="001D48FB">
      <w:pPr>
        <w:spacing w:line="360" w:lineRule="auto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A Kari Tanács </w:t>
      </w:r>
      <w:r w:rsidRPr="00492F14">
        <w:rPr>
          <w:color w:val="000000" w:themeColor="text1"/>
          <w:szCs w:val="24"/>
        </w:rPr>
        <w:t xml:space="preserve">titkos szavazással </w:t>
      </w:r>
      <w:proofErr w:type="gramStart"/>
      <w:r>
        <w:rPr>
          <w:color w:val="000000"/>
          <w:szCs w:val="24"/>
        </w:rPr>
        <w:t>egyhangúlag</w:t>
      </w:r>
      <w:proofErr w:type="gramEnd"/>
      <w:r>
        <w:rPr>
          <w:color w:val="000000"/>
          <w:szCs w:val="24"/>
        </w:rPr>
        <w:t xml:space="preserve"> (</w:t>
      </w:r>
      <w:r w:rsidR="00481B68">
        <w:rPr>
          <w:color w:val="000000"/>
          <w:szCs w:val="24"/>
        </w:rPr>
        <w:t>19</w:t>
      </w:r>
      <w:r w:rsidRPr="00492F14">
        <w:rPr>
          <w:color w:val="000000"/>
          <w:szCs w:val="24"/>
        </w:rPr>
        <w:t xml:space="preserve"> </w:t>
      </w:r>
      <w:r w:rsidRPr="00492F14">
        <w:rPr>
          <w:color w:val="000000" w:themeColor="text1"/>
          <w:szCs w:val="24"/>
        </w:rPr>
        <w:t>igen</w:t>
      </w:r>
      <w:r>
        <w:rPr>
          <w:color w:val="000000" w:themeColor="text1"/>
          <w:szCs w:val="24"/>
        </w:rPr>
        <w:t>) támogatta</w:t>
      </w:r>
      <w:r>
        <w:t xml:space="preserve"> </w:t>
      </w:r>
      <w:r w:rsidR="00481B68">
        <w:t>docensi pályázat kiírást a Biológiai Intézetben az Immunológiai Tanszékre.</w:t>
      </w:r>
    </w:p>
    <w:p w:rsidR="00A646FF" w:rsidRDefault="00A646FF" w:rsidP="00E70C18">
      <w:pPr>
        <w:spacing w:line="360" w:lineRule="auto"/>
        <w:jc w:val="both"/>
        <w:rPr>
          <w:b/>
          <w:szCs w:val="24"/>
        </w:rPr>
      </w:pPr>
    </w:p>
    <w:p w:rsidR="00DF1535" w:rsidRDefault="00C42062" w:rsidP="00DF1535">
      <w:pPr>
        <w:suppressAutoHyphens w:val="0"/>
        <w:spacing w:after="200" w:line="276" w:lineRule="auto"/>
        <w:jc w:val="center"/>
        <w:rPr>
          <w:b/>
          <w:szCs w:val="24"/>
        </w:rPr>
      </w:pPr>
      <w:r>
        <w:rPr>
          <w:b/>
          <w:szCs w:val="24"/>
        </w:rPr>
        <w:t>V.</w:t>
      </w:r>
    </w:p>
    <w:p w:rsidR="00DF1535" w:rsidRDefault="00DF1535" w:rsidP="00DF1535">
      <w:pPr>
        <w:suppressAutoHyphens w:val="0"/>
        <w:spacing w:line="360" w:lineRule="auto"/>
        <w:jc w:val="both"/>
        <w:rPr>
          <w:szCs w:val="24"/>
        </w:rPr>
      </w:pPr>
      <w:r>
        <w:rPr>
          <w:szCs w:val="24"/>
        </w:rPr>
        <w:t xml:space="preserve">A </w:t>
      </w:r>
      <w:r w:rsidR="00EF5DBD">
        <w:rPr>
          <w:szCs w:val="24"/>
        </w:rPr>
        <w:t xml:space="preserve">Kari Tanács a </w:t>
      </w:r>
      <w:r w:rsidR="00481B68">
        <w:rPr>
          <w:szCs w:val="24"/>
        </w:rPr>
        <w:t xml:space="preserve">Biológia alapképzési </w:t>
      </w:r>
      <w:proofErr w:type="gramStart"/>
      <w:r w:rsidR="00481B68">
        <w:rPr>
          <w:szCs w:val="24"/>
        </w:rPr>
        <w:t>szak képzési</w:t>
      </w:r>
      <w:proofErr w:type="gramEnd"/>
      <w:r w:rsidR="00481B68">
        <w:rPr>
          <w:szCs w:val="24"/>
        </w:rPr>
        <w:t xml:space="preserve"> terv</w:t>
      </w:r>
      <w:r w:rsidR="008D45F0">
        <w:rPr>
          <w:szCs w:val="24"/>
        </w:rPr>
        <w:t>ének</w:t>
      </w:r>
      <w:r w:rsidR="00481B68">
        <w:rPr>
          <w:szCs w:val="24"/>
        </w:rPr>
        <w:t xml:space="preserve"> </w:t>
      </w:r>
      <w:r w:rsidR="00EF5DBD">
        <w:rPr>
          <w:szCs w:val="24"/>
        </w:rPr>
        <w:t>módosítását egyhangúlag elfogadta.</w:t>
      </w:r>
    </w:p>
    <w:p w:rsidR="00C42062" w:rsidRPr="00104729" w:rsidRDefault="00C42062" w:rsidP="00C42062">
      <w:pPr>
        <w:suppressAutoHyphens w:val="0"/>
        <w:spacing w:line="360" w:lineRule="auto"/>
        <w:jc w:val="both"/>
        <w:rPr>
          <w:i/>
          <w:szCs w:val="24"/>
        </w:rPr>
      </w:pPr>
      <w:r>
        <w:rPr>
          <w:szCs w:val="24"/>
        </w:rPr>
        <w:t>A Kari Tanács a Vegyész mester</w:t>
      </w:r>
      <w:r w:rsidR="008D45F0">
        <w:rPr>
          <w:szCs w:val="24"/>
        </w:rPr>
        <w:t>k</w:t>
      </w:r>
      <w:r>
        <w:rPr>
          <w:szCs w:val="24"/>
        </w:rPr>
        <w:t>épzés</w:t>
      </w:r>
      <w:r w:rsidR="008D45F0">
        <w:rPr>
          <w:szCs w:val="24"/>
        </w:rPr>
        <w:t>ének</w:t>
      </w:r>
      <w:r>
        <w:rPr>
          <w:szCs w:val="24"/>
        </w:rPr>
        <w:t xml:space="preserve"> képzési terv</w:t>
      </w:r>
      <w:r w:rsidR="008D45F0">
        <w:rPr>
          <w:szCs w:val="24"/>
        </w:rPr>
        <w:t>ének</w:t>
      </w:r>
      <w:r>
        <w:rPr>
          <w:szCs w:val="24"/>
        </w:rPr>
        <w:t xml:space="preserve"> módosítását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elfogadta.</w:t>
      </w:r>
      <w:r w:rsidR="00104729">
        <w:rPr>
          <w:szCs w:val="24"/>
        </w:rPr>
        <w:t xml:space="preserve"> </w:t>
      </w:r>
      <w:r w:rsidR="00104729" w:rsidRPr="00104729">
        <w:rPr>
          <w:i/>
          <w:szCs w:val="24"/>
        </w:rPr>
        <w:t>(Tantervi hálók külön mellékletben.)</w:t>
      </w:r>
    </w:p>
    <w:p w:rsidR="00624641" w:rsidRDefault="00624641" w:rsidP="00DF1535">
      <w:pPr>
        <w:suppressAutoHyphens w:val="0"/>
        <w:spacing w:line="360" w:lineRule="auto"/>
        <w:jc w:val="both"/>
        <w:rPr>
          <w:szCs w:val="24"/>
        </w:rPr>
      </w:pPr>
    </w:p>
    <w:p w:rsidR="00DC1FCF" w:rsidRDefault="00DC1FCF" w:rsidP="00554E91">
      <w:pPr>
        <w:suppressAutoHyphens w:val="0"/>
        <w:spacing w:after="200" w:line="276" w:lineRule="auto"/>
        <w:jc w:val="center"/>
        <w:rPr>
          <w:b/>
          <w:szCs w:val="24"/>
        </w:rPr>
      </w:pPr>
    </w:p>
    <w:p w:rsidR="00DC1FCF" w:rsidRDefault="00DC1FCF" w:rsidP="00554E91">
      <w:pPr>
        <w:suppressAutoHyphens w:val="0"/>
        <w:spacing w:after="200" w:line="276" w:lineRule="auto"/>
        <w:jc w:val="center"/>
        <w:rPr>
          <w:b/>
          <w:szCs w:val="24"/>
        </w:rPr>
      </w:pPr>
    </w:p>
    <w:p w:rsidR="009A21AE" w:rsidRDefault="00554E91" w:rsidP="00554E91">
      <w:pPr>
        <w:suppressAutoHyphens w:val="0"/>
        <w:spacing w:after="200" w:line="276" w:lineRule="auto"/>
        <w:jc w:val="center"/>
        <w:rPr>
          <w:b/>
          <w:szCs w:val="24"/>
        </w:rPr>
      </w:pPr>
      <w:r w:rsidRPr="00554E91">
        <w:rPr>
          <w:b/>
          <w:szCs w:val="24"/>
        </w:rPr>
        <w:lastRenderedPageBreak/>
        <w:t>V</w:t>
      </w:r>
      <w:r w:rsidR="00C42062">
        <w:rPr>
          <w:b/>
          <w:szCs w:val="24"/>
        </w:rPr>
        <w:t>I</w:t>
      </w:r>
      <w:r w:rsidRPr="00554E91">
        <w:rPr>
          <w:b/>
          <w:szCs w:val="24"/>
        </w:rPr>
        <w:t>.</w:t>
      </w:r>
    </w:p>
    <w:p w:rsidR="00554E91" w:rsidRDefault="00C42062" w:rsidP="00554E91">
      <w:pPr>
        <w:suppressAutoHyphens w:val="0"/>
        <w:spacing w:line="360" w:lineRule="auto"/>
        <w:jc w:val="both"/>
        <w:rPr>
          <w:szCs w:val="24"/>
        </w:rPr>
      </w:pPr>
      <w:r>
        <w:rPr>
          <w:szCs w:val="24"/>
        </w:rPr>
        <w:t xml:space="preserve">A Kari Tanács 18 igen, 0 nem, 1 tartózkodás mellett támogatta, hogy a 2018-ban megrendezendő </w:t>
      </w:r>
      <w:r w:rsidRPr="00C42062">
        <w:rPr>
          <w:i/>
          <w:szCs w:val="24"/>
        </w:rPr>
        <w:t xml:space="preserve">6. </w:t>
      </w:r>
      <w:proofErr w:type="spellStart"/>
      <w:r w:rsidRPr="00C42062">
        <w:rPr>
          <w:i/>
          <w:szCs w:val="24"/>
        </w:rPr>
        <w:t>Canine</w:t>
      </w:r>
      <w:proofErr w:type="spellEnd"/>
      <w:r w:rsidRPr="00C42062">
        <w:rPr>
          <w:i/>
          <w:szCs w:val="24"/>
        </w:rPr>
        <w:t xml:space="preserve"> Science Forum</w:t>
      </w:r>
      <w:r>
        <w:rPr>
          <w:szCs w:val="24"/>
        </w:rPr>
        <w:t xml:space="preserve"> konferencia, valamint a </w:t>
      </w:r>
      <w:r w:rsidRPr="00C42062">
        <w:rPr>
          <w:i/>
          <w:szCs w:val="24"/>
        </w:rPr>
        <w:t xml:space="preserve">9. IWAP (International </w:t>
      </w:r>
      <w:proofErr w:type="spellStart"/>
      <w:r w:rsidRPr="00C42062">
        <w:rPr>
          <w:i/>
          <w:szCs w:val="24"/>
        </w:rPr>
        <w:t>Workshop</w:t>
      </w:r>
      <w:proofErr w:type="spellEnd"/>
      <w:r w:rsidRPr="00C42062">
        <w:rPr>
          <w:i/>
          <w:szCs w:val="24"/>
        </w:rPr>
        <w:t xml:space="preserve"> </w:t>
      </w:r>
      <w:proofErr w:type="spellStart"/>
      <w:r w:rsidRPr="00C42062">
        <w:rPr>
          <w:i/>
          <w:szCs w:val="24"/>
        </w:rPr>
        <w:t>on</w:t>
      </w:r>
      <w:proofErr w:type="spellEnd"/>
      <w:r w:rsidRPr="00C42062">
        <w:rPr>
          <w:i/>
          <w:szCs w:val="24"/>
        </w:rPr>
        <w:t xml:space="preserve"> </w:t>
      </w:r>
      <w:proofErr w:type="spellStart"/>
      <w:r w:rsidRPr="00C42062">
        <w:rPr>
          <w:i/>
          <w:szCs w:val="24"/>
        </w:rPr>
        <w:t>Applied</w:t>
      </w:r>
      <w:proofErr w:type="spellEnd"/>
      <w:r w:rsidRPr="00C42062">
        <w:rPr>
          <w:i/>
          <w:szCs w:val="24"/>
        </w:rPr>
        <w:t xml:space="preserve"> </w:t>
      </w:r>
      <w:proofErr w:type="spellStart"/>
      <w:r w:rsidRPr="00C42062">
        <w:rPr>
          <w:i/>
          <w:szCs w:val="24"/>
        </w:rPr>
        <w:t>Probability</w:t>
      </w:r>
      <w:proofErr w:type="spellEnd"/>
      <w:r w:rsidRPr="00C42062">
        <w:rPr>
          <w:i/>
          <w:szCs w:val="24"/>
        </w:rPr>
        <w:t>)</w:t>
      </w:r>
      <w:r>
        <w:rPr>
          <w:szCs w:val="24"/>
        </w:rPr>
        <w:t xml:space="preserve"> </w:t>
      </w:r>
      <w:proofErr w:type="gramStart"/>
      <w:r>
        <w:rPr>
          <w:szCs w:val="24"/>
        </w:rPr>
        <w:t>konferencia  az</w:t>
      </w:r>
      <w:proofErr w:type="gramEnd"/>
      <w:r>
        <w:rPr>
          <w:szCs w:val="24"/>
        </w:rPr>
        <w:t xml:space="preserve"> Eötvös Tudományos Konferencia rendezvény sorozatba felvételre kerüljön.</w:t>
      </w:r>
    </w:p>
    <w:p w:rsidR="00554E91" w:rsidRDefault="00554E91" w:rsidP="00554E91">
      <w:pPr>
        <w:suppressAutoHyphens w:val="0"/>
        <w:spacing w:line="360" w:lineRule="auto"/>
        <w:jc w:val="both"/>
        <w:rPr>
          <w:szCs w:val="24"/>
        </w:rPr>
      </w:pPr>
    </w:p>
    <w:p w:rsidR="00A35252" w:rsidRPr="00B27ED5" w:rsidRDefault="00A35252" w:rsidP="00B81832">
      <w:pPr>
        <w:suppressAutoHyphens w:val="0"/>
        <w:spacing w:after="200" w:line="276" w:lineRule="auto"/>
        <w:jc w:val="both"/>
        <w:rPr>
          <w:sz w:val="2"/>
          <w:szCs w:val="24"/>
        </w:rPr>
      </w:pPr>
    </w:p>
    <w:p w:rsidR="006B022F" w:rsidRDefault="00AF2DDB" w:rsidP="00AF2DDB">
      <w:pPr>
        <w:spacing w:line="360" w:lineRule="auto"/>
        <w:jc w:val="center"/>
        <w:rPr>
          <w:b/>
          <w:szCs w:val="24"/>
        </w:rPr>
      </w:pPr>
      <w:r w:rsidRPr="00AF2DDB">
        <w:rPr>
          <w:b/>
          <w:szCs w:val="24"/>
        </w:rPr>
        <w:t>Bejelentések</w:t>
      </w:r>
    </w:p>
    <w:p w:rsidR="00AF2DDB" w:rsidRDefault="00AF2DDB" w:rsidP="00993546">
      <w:pPr>
        <w:spacing w:line="360" w:lineRule="auto"/>
        <w:jc w:val="both"/>
        <w:rPr>
          <w:szCs w:val="24"/>
        </w:rPr>
      </w:pPr>
      <w:r w:rsidRPr="00AF2DDB">
        <w:rPr>
          <w:szCs w:val="24"/>
        </w:rPr>
        <w:t xml:space="preserve">A Dékán bejelentette, </w:t>
      </w:r>
      <w:r w:rsidR="004A791F">
        <w:rPr>
          <w:szCs w:val="24"/>
        </w:rPr>
        <w:t>hogy</w:t>
      </w:r>
      <w:r w:rsidR="006728BD">
        <w:rPr>
          <w:szCs w:val="24"/>
        </w:rPr>
        <w:t>:</w:t>
      </w:r>
    </w:p>
    <w:p w:rsidR="00B81832" w:rsidRPr="00B81832" w:rsidRDefault="00C42062" w:rsidP="00B81832">
      <w:pPr>
        <w:pStyle w:val="Listaszerbekezds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Timár Gábor kiváló munkájáért Mária Terézia Emlékérem ezüst fokozatát kapta. </w:t>
      </w:r>
    </w:p>
    <w:p w:rsidR="00B81832" w:rsidRDefault="00C42062" w:rsidP="00B81832">
      <w:pPr>
        <w:pStyle w:val="Listaszerbekezds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2017-ben 31 ELTE-s kutató</w:t>
      </w:r>
      <w:r w:rsidR="00D518C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nyert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Bolyai János Kutatási Ösztöndíjat, közü</w:t>
      </w:r>
      <w:r w:rsidR="00D518C0">
        <w:rPr>
          <w:rFonts w:ascii="Times New Roman" w:eastAsia="Times New Roman" w:hAnsi="Times New Roman" w:cs="Times New Roman"/>
          <w:sz w:val="24"/>
          <w:szCs w:val="24"/>
          <w:lang w:eastAsia="zh-CN"/>
        </w:rPr>
        <w:t>lük 17-en a TTK kutató</w:t>
      </w:r>
      <w:r w:rsidR="008D45F0">
        <w:rPr>
          <w:rFonts w:ascii="Times New Roman" w:eastAsia="Times New Roman" w:hAnsi="Times New Roman" w:cs="Times New Roman"/>
          <w:sz w:val="24"/>
          <w:szCs w:val="24"/>
          <w:lang w:eastAsia="zh-CN"/>
        </w:rPr>
        <w:t>i</w:t>
      </w:r>
      <w:r w:rsidR="00D518C0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624641" w:rsidRDefault="00624641" w:rsidP="00B81832">
      <w:pPr>
        <w:pStyle w:val="Listaszerbekezds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Biológia, Fizika és Matematikai Intézet vezetését augusztustól új igazgatók veszik át. A Dékán megköszönte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Groma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István, Márialigeti Károly, valamint Szőnyi Tamás eddigi sok éves munkáját, kooperatív együttműködését.</w:t>
      </w:r>
    </w:p>
    <w:p w:rsidR="008D45F0" w:rsidRDefault="00D518C0" w:rsidP="00624641">
      <w:pPr>
        <w:pStyle w:val="Listaszerbekezds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Várhatóan emelt összegű kiválósági támogatásra lesz esélyes az ELTE 2018-ban, amelynek elnyeréséhez újabb kutatási irányokat kell felmutatni. Ehhez kér a kari vezetés kutatási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téma-ötleteket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ill. javaslatokat. </w:t>
      </w:r>
    </w:p>
    <w:p w:rsidR="00624641" w:rsidRDefault="00624641" w:rsidP="00624641">
      <w:pPr>
        <w:pStyle w:val="Listaszerbekezds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Kari Tanácsi első őszi ülésének napja várhatóan 2017. szeptember 13. </w:t>
      </w:r>
    </w:p>
    <w:p w:rsidR="00D518C0" w:rsidRPr="00B81832" w:rsidRDefault="00D518C0" w:rsidP="00624641">
      <w:pPr>
        <w:pStyle w:val="Listaszerbekezds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646FF" w:rsidRDefault="00A646FF" w:rsidP="003F7C28">
      <w:pPr>
        <w:spacing w:line="276" w:lineRule="auto"/>
        <w:jc w:val="center"/>
        <w:rPr>
          <w:szCs w:val="24"/>
        </w:rPr>
      </w:pPr>
    </w:p>
    <w:p w:rsidR="00A646FF" w:rsidRPr="00A646FF" w:rsidRDefault="00A646FF" w:rsidP="003F7C28">
      <w:pPr>
        <w:spacing w:line="276" w:lineRule="auto"/>
        <w:jc w:val="center"/>
        <w:rPr>
          <w:sz w:val="2"/>
          <w:szCs w:val="24"/>
        </w:rPr>
      </w:pPr>
    </w:p>
    <w:p w:rsidR="00680C42" w:rsidRPr="00454E49" w:rsidRDefault="00680C42" w:rsidP="00B27ED5">
      <w:pPr>
        <w:spacing w:line="276" w:lineRule="auto"/>
        <w:jc w:val="center"/>
        <w:rPr>
          <w:szCs w:val="24"/>
        </w:rPr>
      </w:pPr>
      <w:proofErr w:type="spellStart"/>
      <w:r w:rsidRPr="00454E49">
        <w:rPr>
          <w:szCs w:val="24"/>
        </w:rPr>
        <w:t>kmf</w:t>
      </w:r>
      <w:proofErr w:type="spellEnd"/>
      <w:r w:rsidRPr="00454E49">
        <w:rPr>
          <w:szCs w:val="24"/>
        </w:rPr>
        <w:t>.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4531"/>
      </w:tblGrid>
      <w:tr w:rsidR="00BE344D" w:rsidTr="00054845">
        <w:trPr>
          <w:trHeight w:val="813"/>
        </w:trPr>
        <w:tc>
          <w:tcPr>
            <w:tcW w:w="4541" w:type="dxa"/>
          </w:tcPr>
          <w:p w:rsidR="00454E49" w:rsidRDefault="00454E49" w:rsidP="00B27ED5">
            <w:pPr>
              <w:spacing w:line="276" w:lineRule="auto"/>
              <w:jc w:val="center"/>
              <w:rPr>
                <w:sz w:val="20"/>
                <w:szCs w:val="24"/>
              </w:rPr>
            </w:pPr>
          </w:p>
          <w:p w:rsidR="00454E49" w:rsidRDefault="00454E49" w:rsidP="00B27ED5">
            <w:pPr>
              <w:spacing w:line="276" w:lineRule="auto"/>
              <w:jc w:val="center"/>
              <w:rPr>
                <w:sz w:val="20"/>
                <w:szCs w:val="24"/>
              </w:rPr>
            </w:pPr>
          </w:p>
          <w:p w:rsidR="00454E49" w:rsidRDefault="00454E49" w:rsidP="00B27ED5">
            <w:pPr>
              <w:spacing w:line="276" w:lineRule="auto"/>
              <w:jc w:val="center"/>
              <w:rPr>
                <w:sz w:val="20"/>
                <w:szCs w:val="24"/>
              </w:rPr>
            </w:pPr>
          </w:p>
          <w:p w:rsidR="006B022F" w:rsidRDefault="006B022F" w:rsidP="00B27ED5">
            <w:pPr>
              <w:spacing w:line="276" w:lineRule="auto"/>
              <w:jc w:val="center"/>
              <w:rPr>
                <w:sz w:val="20"/>
                <w:szCs w:val="24"/>
              </w:rPr>
            </w:pPr>
          </w:p>
          <w:p w:rsidR="00993546" w:rsidRDefault="00A646FF" w:rsidP="00B27ED5">
            <w:pPr>
              <w:spacing w:line="276" w:lineRule="auto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                                 </w:t>
            </w:r>
          </w:p>
          <w:p w:rsidR="003F7C28" w:rsidRPr="00B27ED5" w:rsidRDefault="00993546" w:rsidP="00B27ED5">
            <w:pPr>
              <w:spacing w:line="276" w:lineRule="auto"/>
              <w:rPr>
                <w:sz w:val="18"/>
                <w:szCs w:val="24"/>
              </w:rPr>
            </w:pPr>
            <w:r w:rsidRPr="00B27ED5">
              <w:rPr>
                <w:sz w:val="18"/>
                <w:szCs w:val="24"/>
              </w:rPr>
              <w:t xml:space="preserve">                                     </w:t>
            </w:r>
            <w:r w:rsidR="003F7C28" w:rsidRPr="00B27ED5">
              <w:rPr>
                <w:sz w:val="18"/>
                <w:szCs w:val="24"/>
              </w:rPr>
              <w:t>B</w:t>
            </w:r>
            <w:r w:rsidR="00054845" w:rsidRPr="00B27ED5">
              <w:rPr>
                <w:sz w:val="18"/>
                <w:szCs w:val="24"/>
              </w:rPr>
              <w:t>író Éva</w:t>
            </w:r>
          </w:p>
          <w:p w:rsidR="00B27ED5" w:rsidRPr="00054845" w:rsidRDefault="00054845" w:rsidP="00B27ED5">
            <w:pPr>
              <w:spacing w:line="276" w:lineRule="auto"/>
              <w:jc w:val="center"/>
              <w:rPr>
                <w:sz w:val="12"/>
                <w:szCs w:val="24"/>
              </w:rPr>
            </w:pPr>
            <w:r w:rsidRPr="00B27ED5">
              <w:rPr>
                <w:sz w:val="18"/>
                <w:szCs w:val="24"/>
              </w:rPr>
              <w:t>a KT helyettesítő titkára</w:t>
            </w:r>
          </w:p>
        </w:tc>
        <w:tc>
          <w:tcPr>
            <w:tcW w:w="4531" w:type="dxa"/>
          </w:tcPr>
          <w:p w:rsidR="006B022F" w:rsidRDefault="006B022F" w:rsidP="00B27ED5">
            <w:pPr>
              <w:spacing w:line="276" w:lineRule="auto"/>
              <w:jc w:val="center"/>
              <w:rPr>
                <w:szCs w:val="24"/>
              </w:rPr>
            </w:pPr>
          </w:p>
          <w:p w:rsidR="00BE344D" w:rsidRDefault="00BE344D" w:rsidP="00B27ED5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Surján Péter</w:t>
            </w:r>
          </w:p>
          <w:p w:rsidR="00AF2DDB" w:rsidRDefault="003F7C28" w:rsidP="00B27ED5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d</w:t>
            </w:r>
            <w:r w:rsidR="00BE344D" w:rsidRPr="00FE30FC">
              <w:rPr>
                <w:szCs w:val="24"/>
              </w:rPr>
              <w:t>ékán</w:t>
            </w:r>
            <w:r w:rsidR="006830EA">
              <w:rPr>
                <w:szCs w:val="24"/>
              </w:rPr>
              <w:t xml:space="preserve"> </w:t>
            </w:r>
          </w:p>
          <w:p w:rsidR="006830EA" w:rsidRDefault="006830EA" w:rsidP="00B27ED5">
            <w:pPr>
              <w:spacing w:line="276" w:lineRule="auto"/>
              <w:jc w:val="center"/>
              <w:rPr>
                <w:szCs w:val="24"/>
              </w:rPr>
            </w:pPr>
          </w:p>
        </w:tc>
      </w:tr>
    </w:tbl>
    <w:p w:rsidR="000635E2" w:rsidRPr="00FE30FC" w:rsidRDefault="000635E2" w:rsidP="00B27ED5">
      <w:pPr>
        <w:pStyle w:val="alrsAndi"/>
        <w:tabs>
          <w:tab w:val="center" w:pos="6946"/>
        </w:tabs>
        <w:snapToGrid w:val="0"/>
        <w:spacing w:before="120" w:line="276" w:lineRule="auto"/>
        <w:ind w:hanging="4140"/>
        <w:jc w:val="left"/>
        <w:rPr>
          <w:szCs w:val="24"/>
        </w:rPr>
      </w:pPr>
    </w:p>
    <w:sectPr w:rsidR="000635E2" w:rsidRPr="00FE30FC" w:rsidSect="00B27ED5">
      <w:footerReference w:type="default" r:id="rId8"/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D89" w:rsidRDefault="00803D89">
      <w:r>
        <w:separator/>
      </w:r>
    </w:p>
  </w:endnote>
  <w:endnote w:type="continuationSeparator" w:id="0">
    <w:p w:rsidR="00803D89" w:rsidRDefault="00803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B21" w:rsidRDefault="00680C42">
    <w:pPr>
      <w:pStyle w:val="llb"/>
      <w:ind w:right="360"/>
    </w:pPr>
    <w:r>
      <w:rPr>
        <w:noProof/>
        <w:lang w:eastAsia="hu-H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6583680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Szövegdoboz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7B21" w:rsidRDefault="00803D89">
                          <w:pPr>
                            <w:pStyle w:val="llb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1" o:spid="_x0000_s1026" type="#_x0000_t202" style="position:absolute;margin-left:518.4pt;margin-top:.05pt;width:6pt;height:13.7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OhNkgIAAB4FAAAOAAAAZHJzL2Uyb0RvYy54bWysVNuO2yAQfa/Uf0C8Z21H3iS21lntpakq&#10;bS/Sth+ADbZRMVAgcXar/a3+QH+sA8TZbPtSVfUDHmA4nJk5w8XlfhBox4zlSlY4O0sxYrJRlMuu&#10;wl8+b2YrjKwjkhKhJKvwA7P4cv361cWoSzZXvRKUGQQg0pajrnDvnC6TxDY9G4g9U5pJ2GyVGYiD&#10;qekSasgI6INI5mm6SEZlqDaqYdbC6m3cxOuA37ascR/b1jKHRIWBmwujCWPtx2R9QcrOEN3z5kCD&#10;/AOLgXAJlx6hbokjaGv4H1ADb4yyqnVnjRoS1ba8YSEGiCZLf4vmvieahVggOVYf02T/H2zzYffJ&#10;IE6hdhhJMkCJ7h9//tixjqpaPaLMZ2jUtgTHew2ubn+t9t7bR2v1nWq+WiTVTU9kx66MUWPPCAWG&#10;4WRycjTiWA9Sj+8VhavI1qkAtG/N4AEhIQjQoVIPx+qwvUMNLC4XUHCMGtjJlvlifu6pJaSczmpj&#10;3VumBuSNChuofcAmuzvrouvkErgrwemGCxEmpqtvhEE7AjrZhC+eFboncTVoBa6z0TVcbU8xhPRI&#10;UnnMeF1cAf5AwO/5SIIovhfZPE+v58Vss1gtZ/kmP58Vy3Q1S7PiulikeZHfbp48gywve04pk3dc&#10;skmgWf53Aji0SpRWkCgaK1ycQ+pC0KfsD2EdYk39d8jviyAH7qBfBR8qvDo6kdLX/I2kEDYpHeEi&#10;2slL+iFlkIPpH7ISFOJFEeXh9vUeULxsakUfQCtGQTGh7vDIgNEr84jRCA1bYfttSwzDSLyToDff&#10;3ZNhJqOeDCIbOFphh1E0b1x8Bbba8K4H5Khoqa5Aky0PgnlmAZT9BJowkD88GL7LT+fB6/lZW/8C&#10;AAD//wMAUEsDBBQABgAIAAAAIQCoI78U2gAAAAkBAAAPAAAAZHJzL2Rvd25yZXYueG1sTI/BTsMw&#10;EETvSPyDtUjcqE2K0hDiVFAEV0RA6tVNtnGUeB3Fbhv+ns0JjqO3mnlbbGc3iDNOofOk4X6lQCDV&#10;vumo1fD99XaXgQjRUGMGT6jhBwNsy+urwuSNv9AnnqvYCi6hkBsNNsYxlzLUFp0JKz8iMTv6yZnI&#10;cWplM5kLl7tBJkql0pmOeMGaEXcW6746OQ3rj2SzD+/V627c42OfhZf+SFbr25v5+QlExDn+HcOi&#10;z+pQstPBn6gJYuCs1im7x4WIhauHjPNBQ7JJQZaF/P9B+QsAAP//AwBQSwECLQAUAAYACAAAACEA&#10;toM4kv4AAADhAQAAEwAAAAAAAAAAAAAAAAAAAAAAW0NvbnRlbnRfVHlwZXNdLnhtbFBLAQItABQA&#10;BgAIAAAAIQA4/SH/1gAAAJQBAAALAAAAAAAAAAAAAAAAAC8BAABfcmVscy8ucmVsc1BLAQItABQA&#10;BgAIAAAAIQCv2OhNkgIAAB4FAAAOAAAAAAAAAAAAAAAAAC4CAABkcnMvZTJvRG9jLnhtbFBLAQIt&#10;ABQABgAIAAAAIQCoI78U2gAAAAkBAAAPAAAAAAAAAAAAAAAAAOwEAABkcnMvZG93bnJldi54bWxQ&#10;SwUGAAAAAAQABADzAAAA8wUAAAAA&#10;" stroked="f">
              <v:fill opacity="0"/>
              <v:textbox inset="0,0,0,0">
                <w:txbxContent>
                  <w:p w:rsidR="00067B21" w:rsidRDefault="003B6A15">
                    <w:pPr>
                      <w:pStyle w:val="llb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D89" w:rsidRDefault="00803D89">
      <w:r>
        <w:separator/>
      </w:r>
    </w:p>
  </w:footnote>
  <w:footnote w:type="continuationSeparator" w:id="0">
    <w:p w:rsidR="00803D89" w:rsidRDefault="00803D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2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861304"/>
    <w:multiLevelType w:val="hybridMultilevel"/>
    <w:tmpl w:val="D562C9C0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987396"/>
    <w:multiLevelType w:val="hybridMultilevel"/>
    <w:tmpl w:val="3754E1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D00E6"/>
    <w:multiLevelType w:val="hybridMultilevel"/>
    <w:tmpl w:val="DEAE63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F20DC"/>
    <w:multiLevelType w:val="hybridMultilevel"/>
    <w:tmpl w:val="AFA0FB38"/>
    <w:lvl w:ilvl="0" w:tplc="54EAE5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FC13A8"/>
    <w:multiLevelType w:val="hybridMultilevel"/>
    <w:tmpl w:val="4C48EF50"/>
    <w:lvl w:ilvl="0" w:tplc="2A7A0BD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023DF"/>
    <w:multiLevelType w:val="hybridMultilevel"/>
    <w:tmpl w:val="8002623E"/>
    <w:lvl w:ilvl="0" w:tplc="2B5AA04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142048"/>
    <w:multiLevelType w:val="hybridMultilevel"/>
    <w:tmpl w:val="A81A72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E52BDF"/>
    <w:multiLevelType w:val="hybridMultilevel"/>
    <w:tmpl w:val="8D9C0A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6126AA"/>
    <w:multiLevelType w:val="hybridMultilevel"/>
    <w:tmpl w:val="F6D61882"/>
    <w:lvl w:ilvl="0" w:tplc="3CF2669C">
      <w:start w:val="1"/>
      <w:numFmt w:val="upperRoman"/>
      <w:lvlText w:val="%1."/>
      <w:lvlJc w:val="right"/>
      <w:pPr>
        <w:ind w:left="475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5475" w:hanging="360"/>
      </w:pPr>
    </w:lvl>
    <w:lvl w:ilvl="2" w:tplc="040E001B" w:tentative="1">
      <w:start w:val="1"/>
      <w:numFmt w:val="lowerRoman"/>
      <w:lvlText w:val="%3."/>
      <w:lvlJc w:val="right"/>
      <w:pPr>
        <w:ind w:left="6195" w:hanging="180"/>
      </w:pPr>
    </w:lvl>
    <w:lvl w:ilvl="3" w:tplc="040E000F" w:tentative="1">
      <w:start w:val="1"/>
      <w:numFmt w:val="decimal"/>
      <w:lvlText w:val="%4."/>
      <w:lvlJc w:val="left"/>
      <w:pPr>
        <w:ind w:left="6915" w:hanging="360"/>
      </w:pPr>
    </w:lvl>
    <w:lvl w:ilvl="4" w:tplc="040E0019" w:tentative="1">
      <w:start w:val="1"/>
      <w:numFmt w:val="lowerLetter"/>
      <w:lvlText w:val="%5."/>
      <w:lvlJc w:val="left"/>
      <w:pPr>
        <w:ind w:left="7635" w:hanging="360"/>
      </w:pPr>
    </w:lvl>
    <w:lvl w:ilvl="5" w:tplc="040E001B" w:tentative="1">
      <w:start w:val="1"/>
      <w:numFmt w:val="lowerRoman"/>
      <w:lvlText w:val="%6."/>
      <w:lvlJc w:val="right"/>
      <w:pPr>
        <w:ind w:left="8355" w:hanging="180"/>
      </w:pPr>
    </w:lvl>
    <w:lvl w:ilvl="6" w:tplc="040E000F" w:tentative="1">
      <w:start w:val="1"/>
      <w:numFmt w:val="decimal"/>
      <w:lvlText w:val="%7."/>
      <w:lvlJc w:val="left"/>
      <w:pPr>
        <w:ind w:left="9075" w:hanging="360"/>
      </w:pPr>
    </w:lvl>
    <w:lvl w:ilvl="7" w:tplc="040E0019" w:tentative="1">
      <w:start w:val="1"/>
      <w:numFmt w:val="lowerLetter"/>
      <w:lvlText w:val="%8."/>
      <w:lvlJc w:val="left"/>
      <w:pPr>
        <w:ind w:left="9795" w:hanging="360"/>
      </w:pPr>
    </w:lvl>
    <w:lvl w:ilvl="8" w:tplc="040E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0" w15:restartNumberingAfterBreak="0">
    <w:nsid w:val="52666C8E"/>
    <w:multiLevelType w:val="hybridMultilevel"/>
    <w:tmpl w:val="5D5054C2"/>
    <w:lvl w:ilvl="0" w:tplc="ED6A9B82">
      <w:start w:val="1"/>
      <w:numFmt w:val="lowerLetter"/>
      <w:lvlText w:val="%1)"/>
      <w:lvlJc w:val="left"/>
      <w:pPr>
        <w:ind w:left="1211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2D2A06"/>
    <w:multiLevelType w:val="hybridMultilevel"/>
    <w:tmpl w:val="004CE3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0F">
      <w:start w:val="1"/>
      <w:numFmt w:val="decimal"/>
      <w:lvlText w:val="%2."/>
      <w:lvlJc w:val="left"/>
      <w:pPr>
        <w:ind w:left="36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13A2E"/>
    <w:multiLevelType w:val="hybridMultilevel"/>
    <w:tmpl w:val="8D9C00CE"/>
    <w:lvl w:ilvl="0" w:tplc="040E0013">
      <w:start w:val="1"/>
      <w:numFmt w:val="upperRoman"/>
      <w:lvlText w:val="%1."/>
      <w:lvlJc w:val="right"/>
      <w:pPr>
        <w:ind w:left="4965" w:hanging="360"/>
      </w:pPr>
    </w:lvl>
    <w:lvl w:ilvl="1" w:tplc="040E0019" w:tentative="1">
      <w:start w:val="1"/>
      <w:numFmt w:val="lowerLetter"/>
      <w:lvlText w:val="%2."/>
      <w:lvlJc w:val="left"/>
      <w:pPr>
        <w:ind w:left="5685" w:hanging="360"/>
      </w:pPr>
    </w:lvl>
    <w:lvl w:ilvl="2" w:tplc="040E001B" w:tentative="1">
      <w:start w:val="1"/>
      <w:numFmt w:val="lowerRoman"/>
      <w:lvlText w:val="%3."/>
      <w:lvlJc w:val="right"/>
      <w:pPr>
        <w:ind w:left="6405" w:hanging="180"/>
      </w:pPr>
    </w:lvl>
    <w:lvl w:ilvl="3" w:tplc="040E000F" w:tentative="1">
      <w:start w:val="1"/>
      <w:numFmt w:val="decimal"/>
      <w:lvlText w:val="%4."/>
      <w:lvlJc w:val="left"/>
      <w:pPr>
        <w:ind w:left="7125" w:hanging="360"/>
      </w:pPr>
    </w:lvl>
    <w:lvl w:ilvl="4" w:tplc="040E0019" w:tentative="1">
      <w:start w:val="1"/>
      <w:numFmt w:val="lowerLetter"/>
      <w:lvlText w:val="%5."/>
      <w:lvlJc w:val="left"/>
      <w:pPr>
        <w:ind w:left="7845" w:hanging="360"/>
      </w:pPr>
    </w:lvl>
    <w:lvl w:ilvl="5" w:tplc="040E001B" w:tentative="1">
      <w:start w:val="1"/>
      <w:numFmt w:val="lowerRoman"/>
      <w:lvlText w:val="%6."/>
      <w:lvlJc w:val="right"/>
      <w:pPr>
        <w:ind w:left="8565" w:hanging="180"/>
      </w:pPr>
    </w:lvl>
    <w:lvl w:ilvl="6" w:tplc="040E000F" w:tentative="1">
      <w:start w:val="1"/>
      <w:numFmt w:val="decimal"/>
      <w:lvlText w:val="%7."/>
      <w:lvlJc w:val="left"/>
      <w:pPr>
        <w:ind w:left="9285" w:hanging="360"/>
      </w:pPr>
    </w:lvl>
    <w:lvl w:ilvl="7" w:tplc="040E0019" w:tentative="1">
      <w:start w:val="1"/>
      <w:numFmt w:val="lowerLetter"/>
      <w:lvlText w:val="%8."/>
      <w:lvlJc w:val="left"/>
      <w:pPr>
        <w:ind w:left="10005" w:hanging="360"/>
      </w:pPr>
    </w:lvl>
    <w:lvl w:ilvl="8" w:tplc="040E001B" w:tentative="1">
      <w:start w:val="1"/>
      <w:numFmt w:val="lowerRoman"/>
      <w:lvlText w:val="%9."/>
      <w:lvlJc w:val="right"/>
      <w:pPr>
        <w:ind w:left="10725" w:hanging="180"/>
      </w:pPr>
    </w:lvl>
  </w:abstractNum>
  <w:abstractNum w:abstractNumId="13" w15:restartNumberingAfterBreak="0">
    <w:nsid w:val="535C2AA7"/>
    <w:multiLevelType w:val="hybridMultilevel"/>
    <w:tmpl w:val="97169AB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34436D"/>
    <w:multiLevelType w:val="hybridMultilevel"/>
    <w:tmpl w:val="F0080C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9A1078"/>
    <w:multiLevelType w:val="hybridMultilevel"/>
    <w:tmpl w:val="ECCC0B12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DD048BC"/>
    <w:multiLevelType w:val="hybridMultilevel"/>
    <w:tmpl w:val="465236C4"/>
    <w:lvl w:ilvl="0" w:tplc="530C4B2C">
      <w:start w:val="1"/>
      <w:numFmt w:val="decimal"/>
      <w:lvlText w:val="%1)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40E0019">
      <w:start w:val="1"/>
      <w:numFmt w:val="lowerLetter"/>
      <w:lvlText w:val="%2."/>
      <w:lvlJc w:val="left"/>
      <w:pPr>
        <w:ind w:left="1076" w:hanging="360"/>
      </w:pPr>
    </w:lvl>
    <w:lvl w:ilvl="2" w:tplc="040E001B">
      <w:start w:val="1"/>
      <w:numFmt w:val="lowerRoman"/>
      <w:lvlText w:val="%3."/>
      <w:lvlJc w:val="right"/>
      <w:pPr>
        <w:ind w:left="1796" w:hanging="180"/>
      </w:pPr>
    </w:lvl>
    <w:lvl w:ilvl="3" w:tplc="040E000F">
      <w:start w:val="1"/>
      <w:numFmt w:val="decimal"/>
      <w:lvlText w:val="%4."/>
      <w:lvlJc w:val="left"/>
      <w:pPr>
        <w:ind w:left="2516" w:hanging="360"/>
      </w:pPr>
    </w:lvl>
    <w:lvl w:ilvl="4" w:tplc="040E0019">
      <w:start w:val="1"/>
      <w:numFmt w:val="lowerLetter"/>
      <w:lvlText w:val="%5."/>
      <w:lvlJc w:val="left"/>
      <w:pPr>
        <w:ind w:left="3236" w:hanging="360"/>
      </w:pPr>
    </w:lvl>
    <w:lvl w:ilvl="5" w:tplc="040E001B">
      <w:start w:val="1"/>
      <w:numFmt w:val="lowerRoman"/>
      <w:lvlText w:val="%6."/>
      <w:lvlJc w:val="right"/>
      <w:pPr>
        <w:ind w:left="3956" w:hanging="180"/>
      </w:pPr>
    </w:lvl>
    <w:lvl w:ilvl="6" w:tplc="040E000F">
      <w:start w:val="1"/>
      <w:numFmt w:val="decimal"/>
      <w:lvlText w:val="%7."/>
      <w:lvlJc w:val="left"/>
      <w:pPr>
        <w:ind w:left="4676" w:hanging="360"/>
      </w:pPr>
    </w:lvl>
    <w:lvl w:ilvl="7" w:tplc="040E0019">
      <w:start w:val="1"/>
      <w:numFmt w:val="lowerLetter"/>
      <w:lvlText w:val="%8."/>
      <w:lvlJc w:val="left"/>
      <w:pPr>
        <w:ind w:left="5396" w:hanging="360"/>
      </w:pPr>
    </w:lvl>
    <w:lvl w:ilvl="8" w:tplc="040E001B">
      <w:start w:val="1"/>
      <w:numFmt w:val="lowerRoman"/>
      <w:lvlText w:val="%9."/>
      <w:lvlJc w:val="right"/>
      <w:pPr>
        <w:ind w:left="6116" w:hanging="180"/>
      </w:pPr>
    </w:lvl>
  </w:abstractNum>
  <w:abstractNum w:abstractNumId="17" w15:restartNumberingAfterBreak="0">
    <w:nsid w:val="60991512"/>
    <w:multiLevelType w:val="hybridMultilevel"/>
    <w:tmpl w:val="A002EC86"/>
    <w:lvl w:ilvl="0" w:tplc="FB10609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7B96DC0"/>
    <w:multiLevelType w:val="hybridMultilevel"/>
    <w:tmpl w:val="34B8F70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1E3F9F"/>
    <w:multiLevelType w:val="hybridMultilevel"/>
    <w:tmpl w:val="D1FE8DB8"/>
    <w:lvl w:ilvl="0" w:tplc="C8BC84DE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2727E0"/>
    <w:multiLevelType w:val="hybridMultilevel"/>
    <w:tmpl w:val="3AF08E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104575"/>
    <w:multiLevelType w:val="hybridMultilevel"/>
    <w:tmpl w:val="B3A2C38A"/>
    <w:lvl w:ilvl="0" w:tplc="7B503A32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DC740C5"/>
    <w:multiLevelType w:val="hybridMultilevel"/>
    <w:tmpl w:val="F7BA43C8"/>
    <w:lvl w:ilvl="0" w:tplc="B47EB5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B726F1"/>
    <w:multiLevelType w:val="hybridMultilevel"/>
    <w:tmpl w:val="47AE75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132343"/>
    <w:multiLevelType w:val="hybridMultilevel"/>
    <w:tmpl w:val="CBAC2F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108B1"/>
    <w:multiLevelType w:val="hybridMultilevel"/>
    <w:tmpl w:val="E4C880CC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5BB5AF0"/>
    <w:multiLevelType w:val="hybridMultilevel"/>
    <w:tmpl w:val="E4A2D1D4"/>
    <w:lvl w:ilvl="0" w:tplc="7B503A3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0C0042"/>
    <w:multiLevelType w:val="hybridMultilevel"/>
    <w:tmpl w:val="189A0CB4"/>
    <w:lvl w:ilvl="0" w:tplc="040E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23"/>
  </w:num>
  <w:num w:numId="4">
    <w:abstractNumId w:val="3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7"/>
  </w:num>
  <w:num w:numId="8">
    <w:abstractNumId w:val="7"/>
  </w:num>
  <w:num w:numId="9">
    <w:abstractNumId w:val="9"/>
  </w:num>
  <w:num w:numId="10">
    <w:abstractNumId w:val="12"/>
  </w:num>
  <w:num w:numId="11">
    <w:abstractNumId w:val="1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7"/>
  </w:num>
  <w:num w:numId="18">
    <w:abstractNumId w:val="6"/>
  </w:num>
  <w:num w:numId="19">
    <w:abstractNumId w:val="25"/>
  </w:num>
  <w:num w:numId="20">
    <w:abstractNumId w:val="14"/>
  </w:num>
  <w:num w:numId="21">
    <w:abstractNumId w:val="26"/>
  </w:num>
  <w:num w:numId="22">
    <w:abstractNumId w:val="21"/>
  </w:num>
  <w:num w:numId="23">
    <w:abstractNumId w:val="15"/>
  </w:num>
  <w:num w:numId="24">
    <w:abstractNumId w:val="4"/>
  </w:num>
  <w:num w:numId="25">
    <w:abstractNumId w:val="22"/>
  </w:num>
  <w:num w:numId="26">
    <w:abstractNumId w:val="8"/>
  </w:num>
  <w:num w:numId="27">
    <w:abstractNumId w:val="5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C42"/>
    <w:rsid w:val="0001253D"/>
    <w:rsid w:val="00014F24"/>
    <w:rsid w:val="0002653B"/>
    <w:rsid w:val="0004654C"/>
    <w:rsid w:val="00054845"/>
    <w:rsid w:val="00055CD2"/>
    <w:rsid w:val="000571AC"/>
    <w:rsid w:val="00060F41"/>
    <w:rsid w:val="000635E2"/>
    <w:rsid w:val="00063BB7"/>
    <w:rsid w:val="00067539"/>
    <w:rsid w:val="00086DE7"/>
    <w:rsid w:val="00090B93"/>
    <w:rsid w:val="00095E3D"/>
    <w:rsid w:val="00097A7F"/>
    <w:rsid w:val="000A65F5"/>
    <w:rsid w:val="000B5525"/>
    <w:rsid w:val="000B7F70"/>
    <w:rsid w:val="000C4A18"/>
    <w:rsid w:val="000D527C"/>
    <w:rsid w:val="000E1507"/>
    <w:rsid w:val="000E618D"/>
    <w:rsid w:val="000F1954"/>
    <w:rsid w:val="000F45CF"/>
    <w:rsid w:val="00104729"/>
    <w:rsid w:val="00134F14"/>
    <w:rsid w:val="0014545F"/>
    <w:rsid w:val="001462E3"/>
    <w:rsid w:val="001603C3"/>
    <w:rsid w:val="00160642"/>
    <w:rsid w:val="00166A01"/>
    <w:rsid w:val="001705B5"/>
    <w:rsid w:val="00173596"/>
    <w:rsid w:val="0018025D"/>
    <w:rsid w:val="001A6B5C"/>
    <w:rsid w:val="001B5813"/>
    <w:rsid w:val="001C17F8"/>
    <w:rsid w:val="001C2A06"/>
    <w:rsid w:val="001D347A"/>
    <w:rsid w:val="001D44E0"/>
    <w:rsid w:val="001D48FB"/>
    <w:rsid w:val="001F1709"/>
    <w:rsid w:val="001F7F2D"/>
    <w:rsid w:val="00212ED0"/>
    <w:rsid w:val="002317BC"/>
    <w:rsid w:val="002322BF"/>
    <w:rsid w:val="00235E61"/>
    <w:rsid w:val="0024353B"/>
    <w:rsid w:val="00251DB4"/>
    <w:rsid w:val="00260F0B"/>
    <w:rsid w:val="00264A27"/>
    <w:rsid w:val="002A7310"/>
    <w:rsid w:val="002B2911"/>
    <w:rsid w:val="002B6DA9"/>
    <w:rsid w:val="002B74C5"/>
    <w:rsid w:val="002C3D4B"/>
    <w:rsid w:val="002D3EBE"/>
    <w:rsid w:val="002E4D04"/>
    <w:rsid w:val="002F4FA4"/>
    <w:rsid w:val="002F67C3"/>
    <w:rsid w:val="0030255C"/>
    <w:rsid w:val="003038B9"/>
    <w:rsid w:val="00311A0C"/>
    <w:rsid w:val="00326E3A"/>
    <w:rsid w:val="003274AE"/>
    <w:rsid w:val="00332FC8"/>
    <w:rsid w:val="0033783F"/>
    <w:rsid w:val="00364118"/>
    <w:rsid w:val="00367B69"/>
    <w:rsid w:val="00370605"/>
    <w:rsid w:val="00387AD2"/>
    <w:rsid w:val="00393F8E"/>
    <w:rsid w:val="003A1464"/>
    <w:rsid w:val="003A7471"/>
    <w:rsid w:val="003B0500"/>
    <w:rsid w:val="003B07D4"/>
    <w:rsid w:val="003B0CE3"/>
    <w:rsid w:val="003B6A15"/>
    <w:rsid w:val="003E2098"/>
    <w:rsid w:val="003E21E4"/>
    <w:rsid w:val="003F47BF"/>
    <w:rsid w:val="003F7C28"/>
    <w:rsid w:val="00400DC4"/>
    <w:rsid w:val="004011EC"/>
    <w:rsid w:val="004051D2"/>
    <w:rsid w:val="004251F8"/>
    <w:rsid w:val="00431AF5"/>
    <w:rsid w:val="00434FEA"/>
    <w:rsid w:val="004427B2"/>
    <w:rsid w:val="00454E49"/>
    <w:rsid w:val="0046517E"/>
    <w:rsid w:val="004767D6"/>
    <w:rsid w:val="00481B68"/>
    <w:rsid w:val="004844C9"/>
    <w:rsid w:val="00486BE2"/>
    <w:rsid w:val="00492F14"/>
    <w:rsid w:val="00493505"/>
    <w:rsid w:val="004A1E4C"/>
    <w:rsid w:val="004A383F"/>
    <w:rsid w:val="004A791F"/>
    <w:rsid w:val="004B7F54"/>
    <w:rsid w:val="004C5918"/>
    <w:rsid w:val="004D537E"/>
    <w:rsid w:val="004F280B"/>
    <w:rsid w:val="004F4B71"/>
    <w:rsid w:val="0050072E"/>
    <w:rsid w:val="00517371"/>
    <w:rsid w:val="00520521"/>
    <w:rsid w:val="00520A45"/>
    <w:rsid w:val="00527CBD"/>
    <w:rsid w:val="005429DB"/>
    <w:rsid w:val="00547711"/>
    <w:rsid w:val="00551669"/>
    <w:rsid w:val="00551CB5"/>
    <w:rsid w:val="00554E91"/>
    <w:rsid w:val="00555366"/>
    <w:rsid w:val="00563ED9"/>
    <w:rsid w:val="0056750A"/>
    <w:rsid w:val="00587244"/>
    <w:rsid w:val="00594333"/>
    <w:rsid w:val="005958EE"/>
    <w:rsid w:val="0059596E"/>
    <w:rsid w:val="005A329C"/>
    <w:rsid w:val="005A4AB9"/>
    <w:rsid w:val="005A4BE5"/>
    <w:rsid w:val="005A7E74"/>
    <w:rsid w:val="005B4953"/>
    <w:rsid w:val="005B78CC"/>
    <w:rsid w:val="005C44F8"/>
    <w:rsid w:val="005C56A0"/>
    <w:rsid w:val="005C7568"/>
    <w:rsid w:val="005D16C1"/>
    <w:rsid w:val="005F6786"/>
    <w:rsid w:val="00616411"/>
    <w:rsid w:val="006228A7"/>
    <w:rsid w:val="00624641"/>
    <w:rsid w:val="0063114E"/>
    <w:rsid w:val="00635B8F"/>
    <w:rsid w:val="0064188F"/>
    <w:rsid w:val="006434A4"/>
    <w:rsid w:val="00653B58"/>
    <w:rsid w:val="0066268A"/>
    <w:rsid w:val="00662E30"/>
    <w:rsid w:val="00670622"/>
    <w:rsid w:val="006728BD"/>
    <w:rsid w:val="00673040"/>
    <w:rsid w:val="00680C42"/>
    <w:rsid w:val="006830EA"/>
    <w:rsid w:val="0068363E"/>
    <w:rsid w:val="006A4EA5"/>
    <w:rsid w:val="006B022F"/>
    <w:rsid w:val="006B6806"/>
    <w:rsid w:val="006C4110"/>
    <w:rsid w:val="006D6F44"/>
    <w:rsid w:val="006E3524"/>
    <w:rsid w:val="006E666C"/>
    <w:rsid w:val="006F22CD"/>
    <w:rsid w:val="006F5986"/>
    <w:rsid w:val="006F6E12"/>
    <w:rsid w:val="00702483"/>
    <w:rsid w:val="00716D10"/>
    <w:rsid w:val="00735B5A"/>
    <w:rsid w:val="00736A10"/>
    <w:rsid w:val="00747ED0"/>
    <w:rsid w:val="007578BF"/>
    <w:rsid w:val="007935E9"/>
    <w:rsid w:val="007A2611"/>
    <w:rsid w:val="007A5DE8"/>
    <w:rsid w:val="007D3156"/>
    <w:rsid w:val="007E3308"/>
    <w:rsid w:val="007E5B6C"/>
    <w:rsid w:val="007E5D25"/>
    <w:rsid w:val="007F4C93"/>
    <w:rsid w:val="00803D89"/>
    <w:rsid w:val="00810CF5"/>
    <w:rsid w:val="00822E32"/>
    <w:rsid w:val="00827936"/>
    <w:rsid w:val="00832B05"/>
    <w:rsid w:val="00840375"/>
    <w:rsid w:val="00840A33"/>
    <w:rsid w:val="008476AB"/>
    <w:rsid w:val="0085132D"/>
    <w:rsid w:val="00860EF8"/>
    <w:rsid w:val="00876048"/>
    <w:rsid w:val="00880E2E"/>
    <w:rsid w:val="0089392D"/>
    <w:rsid w:val="00894D3D"/>
    <w:rsid w:val="008A69CF"/>
    <w:rsid w:val="008A7D37"/>
    <w:rsid w:val="008C06B0"/>
    <w:rsid w:val="008D2390"/>
    <w:rsid w:val="008D45F0"/>
    <w:rsid w:val="008E1C7C"/>
    <w:rsid w:val="008E5834"/>
    <w:rsid w:val="008F6D42"/>
    <w:rsid w:val="00900FFB"/>
    <w:rsid w:val="00915228"/>
    <w:rsid w:val="00927D1E"/>
    <w:rsid w:val="009404A5"/>
    <w:rsid w:val="009551EE"/>
    <w:rsid w:val="00963A57"/>
    <w:rsid w:val="009647A3"/>
    <w:rsid w:val="0097288E"/>
    <w:rsid w:val="009808E9"/>
    <w:rsid w:val="00984694"/>
    <w:rsid w:val="009866F9"/>
    <w:rsid w:val="00993546"/>
    <w:rsid w:val="009A21AE"/>
    <w:rsid w:val="009B5719"/>
    <w:rsid w:val="009D6061"/>
    <w:rsid w:val="009E3C7E"/>
    <w:rsid w:val="009F5F85"/>
    <w:rsid w:val="00A04992"/>
    <w:rsid w:val="00A35252"/>
    <w:rsid w:val="00A36975"/>
    <w:rsid w:val="00A63642"/>
    <w:rsid w:val="00A646FF"/>
    <w:rsid w:val="00A67FDF"/>
    <w:rsid w:val="00A70CB8"/>
    <w:rsid w:val="00A81669"/>
    <w:rsid w:val="00A83B45"/>
    <w:rsid w:val="00A86401"/>
    <w:rsid w:val="00A9071B"/>
    <w:rsid w:val="00A917DA"/>
    <w:rsid w:val="00AA1E38"/>
    <w:rsid w:val="00AA435D"/>
    <w:rsid w:val="00AA6C8D"/>
    <w:rsid w:val="00AE16DE"/>
    <w:rsid w:val="00AE207F"/>
    <w:rsid w:val="00AF2DDB"/>
    <w:rsid w:val="00B01893"/>
    <w:rsid w:val="00B01E60"/>
    <w:rsid w:val="00B04106"/>
    <w:rsid w:val="00B22BCE"/>
    <w:rsid w:val="00B27ED5"/>
    <w:rsid w:val="00B3776F"/>
    <w:rsid w:val="00B43CB1"/>
    <w:rsid w:val="00B50011"/>
    <w:rsid w:val="00B56CBE"/>
    <w:rsid w:val="00B80BDE"/>
    <w:rsid w:val="00B81832"/>
    <w:rsid w:val="00B93640"/>
    <w:rsid w:val="00B949C4"/>
    <w:rsid w:val="00B9541C"/>
    <w:rsid w:val="00BA1A9F"/>
    <w:rsid w:val="00BA37F1"/>
    <w:rsid w:val="00BA5A80"/>
    <w:rsid w:val="00BB0139"/>
    <w:rsid w:val="00BD2599"/>
    <w:rsid w:val="00BE344D"/>
    <w:rsid w:val="00BE7E01"/>
    <w:rsid w:val="00BF0D2B"/>
    <w:rsid w:val="00BF7EEA"/>
    <w:rsid w:val="00C14684"/>
    <w:rsid w:val="00C1788F"/>
    <w:rsid w:val="00C24F8F"/>
    <w:rsid w:val="00C32958"/>
    <w:rsid w:val="00C42062"/>
    <w:rsid w:val="00C60137"/>
    <w:rsid w:val="00C74D9E"/>
    <w:rsid w:val="00C86E72"/>
    <w:rsid w:val="00CA1900"/>
    <w:rsid w:val="00CB3363"/>
    <w:rsid w:val="00CC52F5"/>
    <w:rsid w:val="00CC5859"/>
    <w:rsid w:val="00CE47C2"/>
    <w:rsid w:val="00CE6BFD"/>
    <w:rsid w:val="00CF057F"/>
    <w:rsid w:val="00D004E6"/>
    <w:rsid w:val="00D14086"/>
    <w:rsid w:val="00D1517C"/>
    <w:rsid w:val="00D23402"/>
    <w:rsid w:val="00D26BA0"/>
    <w:rsid w:val="00D50281"/>
    <w:rsid w:val="00D518C0"/>
    <w:rsid w:val="00D57322"/>
    <w:rsid w:val="00D603C8"/>
    <w:rsid w:val="00D7075E"/>
    <w:rsid w:val="00D717FB"/>
    <w:rsid w:val="00D74F16"/>
    <w:rsid w:val="00D80E4D"/>
    <w:rsid w:val="00D96126"/>
    <w:rsid w:val="00DA14E1"/>
    <w:rsid w:val="00DB1125"/>
    <w:rsid w:val="00DC1FCF"/>
    <w:rsid w:val="00DD2232"/>
    <w:rsid w:val="00DD3358"/>
    <w:rsid w:val="00DD33AC"/>
    <w:rsid w:val="00DD36A6"/>
    <w:rsid w:val="00DD5378"/>
    <w:rsid w:val="00DE0812"/>
    <w:rsid w:val="00DF00D5"/>
    <w:rsid w:val="00DF1535"/>
    <w:rsid w:val="00E063D0"/>
    <w:rsid w:val="00E12723"/>
    <w:rsid w:val="00E24C44"/>
    <w:rsid w:val="00E356BA"/>
    <w:rsid w:val="00E50AD8"/>
    <w:rsid w:val="00E5257B"/>
    <w:rsid w:val="00E54A06"/>
    <w:rsid w:val="00E70C18"/>
    <w:rsid w:val="00E76088"/>
    <w:rsid w:val="00E95DD4"/>
    <w:rsid w:val="00E97CA4"/>
    <w:rsid w:val="00EA6F3D"/>
    <w:rsid w:val="00EB0B25"/>
    <w:rsid w:val="00ED761E"/>
    <w:rsid w:val="00EE30B2"/>
    <w:rsid w:val="00EE5E7A"/>
    <w:rsid w:val="00EF02CF"/>
    <w:rsid w:val="00EF0D35"/>
    <w:rsid w:val="00EF4904"/>
    <w:rsid w:val="00EF4CCB"/>
    <w:rsid w:val="00EF5DBD"/>
    <w:rsid w:val="00F00A94"/>
    <w:rsid w:val="00F11237"/>
    <w:rsid w:val="00F20F9D"/>
    <w:rsid w:val="00F23572"/>
    <w:rsid w:val="00F23DA1"/>
    <w:rsid w:val="00F400FD"/>
    <w:rsid w:val="00F558EE"/>
    <w:rsid w:val="00F57C37"/>
    <w:rsid w:val="00F90078"/>
    <w:rsid w:val="00F92018"/>
    <w:rsid w:val="00FA3E23"/>
    <w:rsid w:val="00FC1C8F"/>
    <w:rsid w:val="00FC291D"/>
    <w:rsid w:val="00FD1B60"/>
    <w:rsid w:val="00FD760F"/>
    <w:rsid w:val="00FE30FC"/>
    <w:rsid w:val="00FE390C"/>
    <w:rsid w:val="00FE4116"/>
    <w:rsid w:val="00FE4B5A"/>
    <w:rsid w:val="00FE5B6F"/>
    <w:rsid w:val="00FF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7FE38F5-EE89-4AC7-83AB-26800D1A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80C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Oldalszm">
    <w:name w:val="page number"/>
    <w:basedOn w:val="Bekezdsalapbettpusa"/>
    <w:rsid w:val="00680C42"/>
  </w:style>
  <w:style w:type="paragraph" w:customStyle="1" w:styleId="Bekezds1">
    <w:name w:val="Bekezdés1"/>
    <w:basedOn w:val="Norml"/>
    <w:rsid w:val="00680C42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rsid w:val="00680C42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680C42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680C42"/>
    <w:pPr>
      <w:spacing w:before="240"/>
      <w:ind w:firstLine="425"/>
      <w:jc w:val="both"/>
    </w:pPr>
  </w:style>
  <w:style w:type="paragraph" w:styleId="NormlWeb">
    <w:name w:val="Normal (Web)"/>
    <w:basedOn w:val="Norml"/>
    <w:rsid w:val="00680C42"/>
    <w:pPr>
      <w:spacing w:before="280" w:after="119"/>
    </w:pPr>
  </w:style>
  <w:style w:type="paragraph" w:styleId="llb">
    <w:name w:val="footer"/>
    <w:basedOn w:val="Norml"/>
    <w:link w:val="llbChar"/>
    <w:rsid w:val="00680C4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680C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680C4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680C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ejlc">
    <w:name w:val="fejléc"/>
    <w:basedOn w:val="Norml"/>
    <w:rsid w:val="0018025D"/>
    <w:pPr>
      <w:spacing w:before="2280" w:after="360" w:line="100" w:lineRule="atLeast"/>
    </w:pPr>
    <w:rPr>
      <w:kern w:val="1"/>
    </w:rPr>
  </w:style>
  <w:style w:type="character" w:styleId="Hiperhivatkozs">
    <w:name w:val="Hyperlink"/>
    <w:basedOn w:val="Bekezdsalapbettpusa"/>
    <w:uiPriority w:val="99"/>
    <w:unhideWhenUsed/>
    <w:rsid w:val="000571AC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6364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63642"/>
    <w:rPr>
      <w:rFonts w:ascii="Tahoma" w:eastAsia="Times New Roman" w:hAnsi="Tahoma" w:cs="Tahoma"/>
      <w:sz w:val="16"/>
      <w:szCs w:val="16"/>
      <w:lang w:eastAsia="zh-CN"/>
    </w:rPr>
  </w:style>
  <w:style w:type="character" w:styleId="Kiemels2">
    <w:name w:val="Strong"/>
    <w:basedOn w:val="Bekezdsalapbettpusa"/>
    <w:uiPriority w:val="22"/>
    <w:qFormat/>
    <w:rsid w:val="006F6E12"/>
    <w:rPr>
      <w:b/>
      <w:bCs/>
    </w:rPr>
  </w:style>
  <w:style w:type="character" w:styleId="Kiemels">
    <w:name w:val="Emphasis"/>
    <w:basedOn w:val="Bekezdsalapbettpusa"/>
    <w:uiPriority w:val="20"/>
    <w:qFormat/>
    <w:rsid w:val="006F6E12"/>
    <w:rPr>
      <w:i/>
      <w:iCs/>
    </w:rPr>
  </w:style>
  <w:style w:type="table" w:styleId="Rcsostblzat">
    <w:name w:val="Table Grid"/>
    <w:basedOn w:val="Normltblzat"/>
    <w:uiPriority w:val="59"/>
    <w:rsid w:val="00BE3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5D16C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D16C1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Bekezds0">
    <w:name w:val="Bekezdés"/>
    <w:basedOn w:val="Norml"/>
    <w:rsid w:val="004051D2"/>
    <w:pPr>
      <w:suppressAutoHyphens w:val="0"/>
      <w:spacing w:before="240"/>
      <w:ind w:firstLine="397"/>
      <w:jc w:val="both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6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4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69AEC-FD8A-4299-BF3B-BFB06275F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317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Szilvia</dc:creator>
  <cp:lastModifiedBy>Szilvi</cp:lastModifiedBy>
  <cp:revision>2</cp:revision>
  <cp:lastPrinted>2017-07-14T06:56:00Z</cp:lastPrinted>
  <dcterms:created xsi:type="dcterms:W3CDTF">2017-07-18T06:26:00Z</dcterms:created>
  <dcterms:modified xsi:type="dcterms:W3CDTF">2017-07-18T06:26:00Z</dcterms:modified>
</cp:coreProperties>
</file>