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C42" w:rsidRPr="00FE30FC" w:rsidRDefault="00680C42" w:rsidP="00680C42">
      <w:pPr>
        <w:tabs>
          <w:tab w:val="left" w:pos="5954"/>
        </w:tabs>
        <w:spacing w:line="340" w:lineRule="atLeast"/>
        <w:rPr>
          <w:szCs w:val="24"/>
        </w:rPr>
      </w:pPr>
      <w:r w:rsidRPr="00FE30FC">
        <w:rPr>
          <w:szCs w:val="24"/>
        </w:rPr>
        <w:t>Eötvös Loránd Tudományegyetem</w:t>
      </w:r>
      <w:r w:rsidRPr="00FE30FC">
        <w:rPr>
          <w:szCs w:val="24"/>
        </w:rPr>
        <w:tab/>
      </w:r>
      <w:r w:rsidRPr="004251F8">
        <w:rPr>
          <w:i/>
          <w:szCs w:val="24"/>
        </w:rPr>
        <w:t>TTK</w:t>
      </w:r>
      <w:r w:rsidRPr="00153164">
        <w:rPr>
          <w:i/>
          <w:szCs w:val="24"/>
        </w:rPr>
        <w:t>/</w:t>
      </w:r>
      <w:r w:rsidR="00153164">
        <w:rPr>
          <w:i/>
          <w:szCs w:val="24"/>
        </w:rPr>
        <w:t>4954</w:t>
      </w:r>
      <w:r w:rsidR="004251F8" w:rsidRPr="00153164">
        <w:rPr>
          <w:i/>
          <w:szCs w:val="24"/>
        </w:rPr>
        <w:t>/</w:t>
      </w:r>
      <w:r w:rsidR="00153164">
        <w:rPr>
          <w:i/>
          <w:szCs w:val="24"/>
        </w:rPr>
        <w:t>2</w:t>
      </w:r>
      <w:r w:rsidR="00311A0C" w:rsidRPr="004251F8">
        <w:rPr>
          <w:i/>
          <w:szCs w:val="24"/>
        </w:rPr>
        <w:t xml:space="preserve"> </w:t>
      </w:r>
      <w:r w:rsidR="00CC5859" w:rsidRPr="004251F8">
        <w:rPr>
          <w:i/>
          <w:szCs w:val="24"/>
        </w:rPr>
        <w:t>(201</w:t>
      </w:r>
      <w:r w:rsidR="00393F8E" w:rsidRPr="004251F8">
        <w:rPr>
          <w:i/>
          <w:szCs w:val="24"/>
        </w:rPr>
        <w:t>7</w:t>
      </w:r>
      <w:r w:rsidR="00CC5859" w:rsidRPr="004251F8">
        <w:rPr>
          <w:i/>
          <w:szCs w:val="24"/>
        </w:rPr>
        <w:t>)</w:t>
      </w:r>
      <w:r w:rsidRPr="004251F8">
        <w:rPr>
          <w:i/>
          <w:szCs w:val="24"/>
        </w:rPr>
        <w:t xml:space="preserve"> (T-9)</w:t>
      </w:r>
      <w:r w:rsidRPr="00BE7E01">
        <w:rPr>
          <w:szCs w:val="24"/>
        </w:rPr>
        <w:br/>
      </w:r>
      <w:r w:rsidRPr="00FE30FC">
        <w:rPr>
          <w:szCs w:val="24"/>
        </w:rPr>
        <w:t>Természettudományi K</w:t>
      </w:r>
      <w:r w:rsidR="00063BB7">
        <w:rPr>
          <w:szCs w:val="24"/>
        </w:rPr>
        <w:t>ar</w:t>
      </w:r>
      <w:r w:rsidR="00063BB7">
        <w:rPr>
          <w:szCs w:val="24"/>
        </w:rPr>
        <w:tab/>
        <w:t>Budapest, 201</w:t>
      </w:r>
      <w:r w:rsidR="00393F8E">
        <w:rPr>
          <w:szCs w:val="24"/>
        </w:rPr>
        <w:t>7</w:t>
      </w:r>
      <w:r w:rsidR="003038B9" w:rsidRPr="00FE30FC">
        <w:rPr>
          <w:szCs w:val="24"/>
        </w:rPr>
        <w:t xml:space="preserve">. </w:t>
      </w:r>
      <w:r w:rsidR="002F67C3">
        <w:rPr>
          <w:szCs w:val="24"/>
        </w:rPr>
        <w:t>május 3</w:t>
      </w:r>
      <w:r w:rsidRPr="00FE30FC">
        <w:rPr>
          <w:szCs w:val="24"/>
        </w:rPr>
        <w:t>.</w:t>
      </w:r>
      <w:r w:rsidRPr="00FE30FC">
        <w:rPr>
          <w:szCs w:val="24"/>
        </w:rPr>
        <w:br/>
        <w:t xml:space="preserve">Dékáni </w:t>
      </w:r>
      <w:r w:rsidR="00840375">
        <w:rPr>
          <w:szCs w:val="24"/>
        </w:rPr>
        <w:t>Hivatal titkársága</w:t>
      </w:r>
    </w:p>
    <w:p w:rsidR="00680C42" w:rsidRPr="00FE30FC" w:rsidRDefault="00680C42" w:rsidP="00680C42">
      <w:pPr>
        <w:pStyle w:val="Cmkzpre"/>
        <w:spacing w:before="480" w:after="360" w:line="276" w:lineRule="auto"/>
        <w:rPr>
          <w:szCs w:val="24"/>
        </w:rPr>
      </w:pPr>
      <w:r w:rsidRPr="00FE30FC">
        <w:rPr>
          <w:szCs w:val="24"/>
        </w:rPr>
        <w:t>Emlékeztető é</w:t>
      </w:r>
      <w:r w:rsidR="00393F8E">
        <w:rPr>
          <w:szCs w:val="24"/>
        </w:rPr>
        <w:t>s Határozatok</w:t>
      </w:r>
      <w:r w:rsidR="00393F8E">
        <w:rPr>
          <w:szCs w:val="24"/>
        </w:rPr>
        <w:br/>
        <w:t>a Kari Tanács 2017</w:t>
      </w:r>
      <w:r w:rsidRPr="00FE30FC">
        <w:rPr>
          <w:szCs w:val="24"/>
        </w:rPr>
        <w:t xml:space="preserve">. </w:t>
      </w:r>
      <w:r w:rsidR="002F67C3">
        <w:rPr>
          <w:szCs w:val="24"/>
        </w:rPr>
        <w:t>május 3</w:t>
      </w:r>
      <w:r w:rsidR="003B0500">
        <w:rPr>
          <w:szCs w:val="24"/>
        </w:rPr>
        <w:t>-</w:t>
      </w:r>
      <w:r w:rsidR="002F67C3">
        <w:rPr>
          <w:szCs w:val="24"/>
        </w:rPr>
        <w:t>á</w:t>
      </w:r>
      <w:r w:rsidRPr="00FE30FC">
        <w:rPr>
          <w:szCs w:val="24"/>
        </w:rPr>
        <w:t>n (szerdán) megtartott üléséről</w:t>
      </w:r>
    </w:p>
    <w:p w:rsidR="006830EA" w:rsidRDefault="006830EA" w:rsidP="004051D2">
      <w:pPr>
        <w:spacing w:before="120" w:line="360" w:lineRule="auto"/>
        <w:ind w:firstLine="709"/>
        <w:jc w:val="both"/>
        <w:rPr>
          <w:szCs w:val="24"/>
        </w:rPr>
      </w:pPr>
    </w:p>
    <w:p w:rsidR="002F67C3" w:rsidRDefault="002F67C3" w:rsidP="006F22C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Napirend előtt a Dékán rövid bevezető után átadta </w:t>
      </w:r>
      <w:proofErr w:type="spellStart"/>
      <w:r>
        <w:rPr>
          <w:szCs w:val="24"/>
        </w:rPr>
        <w:t>Haas</w:t>
      </w:r>
      <w:proofErr w:type="spellEnd"/>
      <w:r>
        <w:rPr>
          <w:szCs w:val="24"/>
        </w:rPr>
        <w:t xml:space="preserve"> János professzor úrnak a tiszteletbeli tanári címhez kapcsolódó </w:t>
      </w:r>
      <w:r w:rsidR="008B2A2F" w:rsidRPr="00153164">
        <w:rPr>
          <w:szCs w:val="24"/>
        </w:rPr>
        <w:t>emléklapot</w:t>
      </w:r>
      <w:r w:rsidRPr="00153164">
        <w:rPr>
          <w:szCs w:val="24"/>
        </w:rPr>
        <w:t>.</w:t>
      </w:r>
    </w:p>
    <w:p w:rsidR="006F22CD" w:rsidRDefault="00D23402" w:rsidP="006F22C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A Kari Tanács a napirendet ellenszavazat és tartózkodás nélkül elfogadta. </w:t>
      </w:r>
    </w:p>
    <w:p w:rsidR="00A646FF" w:rsidRPr="00A646FF" w:rsidRDefault="00A646FF" w:rsidP="00A646FF">
      <w:pPr>
        <w:spacing w:before="120" w:line="360" w:lineRule="auto"/>
        <w:ind w:firstLine="709"/>
        <w:jc w:val="center"/>
        <w:rPr>
          <w:b/>
          <w:szCs w:val="24"/>
        </w:rPr>
      </w:pPr>
      <w:r>
        <w:rPr>
          <w:b/>
          <w:szCs w:val="24"/>
        </w:rPr>
        <w:t>I.</w:t>
      </w:r>
    </w:p>
    <w:p w:rsidR="006F22CD" w:rsidRPr="00492F14" w:rsidRDefault="00CE6BFD" w:rsidP="002F67C3">
      <w:pPr>
        <w:spacing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</w:t>
      </w:r>
      <w:r w:rsidR="002F67C3" w:rsidRPr="00492F14">
        <w:rPr>
          <w:color w:val="000000" w:themeColor="text1"/>
          <w:szCs w:val="24"/>
        </w:rPr>
        <w:t xml:space="preserve">titkos szavazással </w:t>
      </w:r>
      <w:proofErr w:type="spellStart"/>
      <w:r w:rsidR="002F67C3">
        <w:t>Kriska</w:t>
      </w:r>
      <w:proofErr w:type="spellEnd"/>
      <w:r w:rsidR="002F67C3">
        <w:t xml:space="preserve"> György</w:t>
      </w:r>
      <w:r w:rsidR="002F67C3" w:rsidRPr="00492F14">
        <w:t xml:space="preserve"> </w:t>
      </w:r>
      <w:r w:rsidR="002F67C3">
        <w:t xml:space="preserve">docensi </w:t>
      </w:r>
      <w:r w:rsidR="002F67C3" w:rsidRPr="00492F14">
        <w:t xml:space="preserve">kinevezését </w:t>
      </w:r>
      <w:r w:rsidR="002F67C3" w:rsidRPr="00492F14">
        <w:rPr>
          <w:color w:val="000000"/>
          <w:szCs w:val="24"/>
        </w:rPr>
        <w:t xml:space="preserve"> </w:t>
      </w:r>
      <w:proofErr w:type="gramStart"/>
      <w:r w:rsidR="002F67C3">
        <w:rPr>
          <w:color w:val="000000"/>
          <w:szCs w:val="24"/>
        </w:rPr>
        <w:t>egyhangúlag</w:t>
      </w:r>
      <w:proofErr w:type="gramEnd"/>
      <w:r w:rsidR="002F67C3">
        <w:rPr>
          <w:color w:val="000000"/>
          <w:szCs w:val="24"/>
        </w:rPr>
        <w:t xml:space="preserve"> (</w:t>
      </w:r>
      <w:r w:rsidR="002F67C3" w:rsidRPr="00492F14">
        <w:rPr>
          <w:color w:val="000000"/>
          <w:szCs w:val="24"/>
        </w:rPr>
        <w:t>2</w:t>
      </w:r>
      <w:r w:rsidR="002F67C3">
        <w:rPr>
          <w:color w:val="000000"/>
          <w:szCs w:val="24"/>
        </w:rPr>
        <w:t>3</w:t>
      </w:r>
      <w:r w:rsidR="002F67C3" w:rsidRPr="00492F14">
        <w:rPr>
          <w:color w:val="000000"/>
          <w:szCs w:val="24"/>
        </w:rPr>
        <w:t xml:space="preserve"> </w:t>
      </w:r>
      <w:r w:rsidR="002F67C3" w:rsidRPr="00492F14">
        <w:rPr>
          <w:color w:val="000000" w:themeColor="text1"/>
          <w:szCs w:val="24"/>
        </w:rPr>
        <w:t>igen</w:t>
      </w:r>
      <w:r w:rsidR="002F67C3">
        <w:rPr>
          <w:color w:val="000000" w:themeColor="text1"/>
          <w:szCs w:val="24"/>
        </w:rPr>
        <w:t>) támogatta a Biológiai Intézetben.</w:t>
      </w:r>
    </w:p>
    <w:p w:rsidR="006F22CD" w:rsidRPr="00517371" w:rsidRDefault="006F22CD" w:rsidP="006F22CD">
      <w:pPr>
        <w:spacing w:before="120" w:line="360" w:lineRule="auto"/>
        <w:ind w:firstLine="709"/>
        <w:jc w:val="center"/>
        <w:rPr>
          <w:b/>
          <w:szCs w:val="24"/>
        </w:rPr>
      </w:pPr>
      <w:r w:rsidRPr="00517371">
        <w:rPr>
          <w:b/>
          <w:szCs w:val="24"/>
        </w:rPr>
        <w:t>II.</w:t>
      </w:r>
    </w:p>
    <w:p w:rsidR="00CE6BFD" w:rsidRPr="00492F14" w:rsidRDefault="00CE6BFD" w:rsidP="00CE6BFD">
      <w:pPr>
        <w:spacing w:line="360" w:lineRule="auto"/>
        <w:rPr>
          <w:color w:val="000000" w:themeColor="text1"/>
          <w:szCs w:val="24"/>
        </w:rPr>
      </w:pPr>
      <w:r w:rsidRPr="00492F14">
        <w:rPr>
          <w:color w:val="000000" w:themeColor="text1"/>
          <w:szCs w:val="24"/>
        </w:rPr>
        <w:t xml:space="preserve">A Kari Tanács titkos szavazással </w:t>
      </w:r>
      <w:proofErr w:type="gramStart"/>
      <w:r>
        <w:rPr>
          <w:color w:val="000000"/>
          <w:szCs w:val="24"/>
        </w:rPr>
        <w:t>egyhangúlag</w:t>
      </w:r>
      <w:proofErr w:type="gramEnd"/>
      <w:r>
        <w:rPr>
          <w:color w:val="000000"/>
          <w:szCs w:val="24"/>
        </w:rPr>
        <w:t xml:space="preserve"> (</w:t>
      </w:r>
      <w:r w:rsidRPr="00492F14">
        <w:rPr>
          <w:color w:val="000000"/>
          <w:szCs w:val="24"/>
        </w:rPr>
        <w:t>2</w:t>
      </w:r>
      <w:r w:rsidR="002F67C3">
        <w:rPr>
          <w:color w:val="000000"/>
          <w:szCs w:val="24"/>
        </w:rPr>
        <w:t>3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>)</w:t>
      </w:r>
      <w:r w:rsidRPr="00492F14">
        <w:rPr>
          <w:color w:val="000000" w:themeColor="text1"/>
          <w:szCs w:val="24"/>
        </w:rPr>
        <w:t xml:space="preserve"> támogatta</w:t>
      </w:r>
      <w:r w:rsidRPr="00492F14">
        <w:t xml:space="preserve"> </w:t>
      </w:r>
      <w:r w:rsidR="002F67C3">
        <w:t>a K</w:t>
      </w:r>
      <w:r w:rsidRPr="00492F14">
        <w:t>a</w:t>
      </w:r>
      <w:r w:rsidR="002F67C3">
        <w:t xml:space="preserve">r Tudományos Diákköri Érem adományozását Szabados Ágnes egyetemi docensnek a Kémiai Intézetben, valamint Pongrácz Rita adjunktusnak a Földrajz- és Földtudományi </w:t>
      </w:r>
      <w:r w:rsidRPr="00492F14">
        <w:t xml:space="preserve"> Intézetbe</w:t>
      </w:r>
      <w:r>
        <w:t>n</w:t>
      </w:r>
      <w:r w:rsidRPr="00492F14">
        <w:rPr>
          <w:color w:val="000000" w:themeColor="text1"/>
          <w:szCs w:val="24"/>
        </w:rPr>
        <w:t xml:space="preserve">. </w:t>
      </w:r>
    </w:p>
    <w:p w:rsidR="006F22CD" w:rsidRDefault="00A646FF" w:rsidP="006F22CD">
      <w:pPr>
        <w:spacing w:before="120" w:line="360" w:lineRule="auto"/>
        <w:ind w:firstLine="709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r w:rsidR="006F22CD" w:rsidRPr="002F4FA4">
        <w:rPr>
          <w:b/>
          <w:szCs w:val="24"/>
        </w:rPr>
        <w:t>III.</w:t>
      </w:r>
    </w:p>
    <w:p w:rsidR="002F67C3" w:rsidRDefault="002F67C3" w:rsidP="002F67C3">
      <w:pPr>
        <w:spacing w:line="360" w:lineRule="auto"/>
        <w:rPr>
          <w:color w:val="000000" w:themeColor="text1"/>
          <w:szCs w:val="24"/>
        </w:rPr>
      </w:pPr>
      <w:r w:rsidRPr="00492F14">
        <w:rPr>
          <w:color w:val="000000" w:themeColor="text1"/>
          <w:szCs w:val="24"/>
        </w:rPr>
        <w:t xml:space="preserve">A Kari Tanács titkos szavazással </w:t>
      </w:r>
      <w:proofErr w:type="gramStart"/>
      <w:r>
        <w:rPr>
          <w:color w:val="000000"/>
          <w:szCs w:val="24"/>
        </w:rPr>
        <w:t>egyhangúlag</w:t>
      </w:r>
      <w:proofErr w:type="gramEnd"/>
      <w:r>
        <w:rPr>
          <w:color w:val="000000"/>
          <w:szCs w:val="24"/>
        </w:rPr>
        <w:t xml:space="preserve"> (</w:t>
      </w:r>
      <w:r w:rsidRPr="00492F14">
        <w:rPr>
          <w:color w:val="000000"/>
          <w:szCs w:val="24"/>
        </w:rPr>
        <w:t>2</w:t>
      </w:r>
      <w:r>
        <w:rPr>
          <w:color w:val="000000"/>
          <w:szCs w:val="24"/>
        </w:rPr>
        <w:t>3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>)</w:t>
      </w:r>
      <w:r w:rsidRPr="00492F14">
        <w:rPr>
          <w:color w:val="000000" w:themeColor="text1"/>
          <w:szCs w:val="24"/>
        </w:rPr>
        <w:t xml:space="preserve"> támogatta</w:t>
      </w:r>
      <w:r w:rsidRPr="00492F14">
        <w:t xml:space="preserve"> </w:t>
      </w:r>
      <w:r>
        <w:t>a K</w:t>
      </w:r>
      <w:r w:rsidRPr="00492F14">
        <w:t>a</w:t>
      </w:r>
      <w:r>
        <w:t xml:space="preserve">r Kiváló Oktatója cím  adományozását </w:t>
      </w:r>
      <w:proofErr w:type="spellStart"/>
      <w:r>
        <w:t>Weiszburg</w:t>
      </w:r>
      <w:proofErr w:type="spellEnd"/>
      <w:r>
        <w:t xml:space="preserve"> Tamás egyetemi docensnek a Földrajz- és Földtudományi </w:t>
      </w:r>
      <w:r w:rsidRPr="00492F14">
        <w:t xml:space="preserve"> </w:t>
      </w:r>
      <w:r>
        <w:t>Intézetben, valamint Farkas János adjunktusnak a Biológiai</w:t>
      </w:r>
      <w:r w:rsidRPr="00492F14">
        <w:t xml:space="preserve"> Intézetbe</w:t>
      </w:r>
      <w:r>
        <w:t>n</w:t>
      </w:r>
      <w:r w:rsidRPr="00492F14">
        <w:rPr>
          <w:color w:val="000000" w:themeColor="text1"/>
          <w:szCs w:val="24"/>
        </w:rPr>
        <w:t xml:space="preserve">. </w:t>
      </w:r>
    </w:p>
    <w:p w:rsidR="00DF1535" w:rsidRDefault="00DF1535" w:rsidP="002F67C3">
      <w:pPr>
        <w:spacing w:line="360" w:lineRule="auto"/>
        <w:rPr>
          <w:color w:val="000000" w:themeColor="text1"/>
          <w:szCs w:val="24"/>
        </w:rPr>
      </w:pPr>
    </w:p>
    <w:p w:rsidR="00DF1535" w:rsidRPr="00E14AA1" w:rsidRDefault="00DF1535" w:rsidP="00DF1535">
      <w:pPr>
        <w:spacing w:line="360" w:lineRule="auto"/>
        <w:jc w:val="center"/>
        <w:rPr>
          <w:szCs w:val="24"/>
        </w:rPr>
      </w:pPr>
      <w:r>
        <w:rPr>
          <w:b/>
          <w:szCs w:val="24"/>
        </w:rPr>
        <w:t xml:space="preserve">            IV</w:t>
      </w:r>
      <w:r w:rsidRPr="00E14AA1">
        <w:rPr>
          <w:b/>
          <w:szCs w:val="24"/>
        </w:rPr>
        <w:t>.</w:t>
      </w:r>
    </w:p>
    <w:p w:rsidR="00DF1535" w:rsidRPr="00DF1535" w:rsidRDefault="00DF1535" w:rsidP="00DF1535">
      <w:pPr>
        <w:spacing w:line="360" w:lineRule="auto"/>
        <w:jc w:val="both"/>
        <w:rPr>
          <w:i/>
          <w:szCs w:val="24"/>
        </w:rPr>
      </w:pPr>
      <w:r w:rsidRPr="00971084"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(23 igen) támogatta a Kar Kivál</w:t>
      </w:r>
      <w:r w:rsidR="007E5D25">
        <w:rPr>
          <w:szCs w:val="24"/>
        </w:rPr>
        <w:t>ó Hallgatója cím adományozását</w:t>
      </w:r>
      <w:r>
        <w:rPr>
          <w:szCs w:val="24"/>
        </w:rPr>
        <w:t xml:space="preserve"> az előterjesztésben szereplő hallgatóknak</w:t>
      </w:r>
      <w:r w:rsidRPr="00153164">
        <w:rPr>
          <w:szCs w:val="24"/>
        </w:rPr>
        <w:t xml:space="preserve">. </w:t>
      </w:r>
      <w:r w:rsidRPr="00153164">
        <w:rPr>
          <w:i/>
          <w:szCs w:val="24"/>
        </w:rPr>
        <w:t>(1. sz. melléklet)</w:t>
      </w:r>
    </w:p>
    <w:p w:rsidR="006830EA" w:rsidRDefault="006830EA" w:rsidP="006F22CD">
      <w:pPr>
        <w:spacing w:line="360" w:lineRule="auto"/>
        <w:jc w:val="center"/>
        <w:rPr>
          <w:b/>
          <w:szCs w:val="24"/>
        </w:rPr>
      </w:pPr>
    </w:p>
    <w:p w:rsidR="006830EA" w:rsidRPr="00E14AA1" w:rsidRDefault="00A646FF" w:rsidP="00A646FF">
      <w:pPr>
        <w:spacing w:line="360" w:lineRule="auto"/>
        <w:jc w:val="center"/>
        <w:rPr>
          <w:szCs w:val="24"/>
        </w:rPr>
      </w:pPr>
      <w:r>
        <w:rPr>
          <w:b/>
          <w:szCs w:val="24"/>
        </w:rPr>
        <w:t xml:space="preserve">            </w:t>
      </w:r>
      <w:r w:rsidR="00492F14">
        <w:rPr>
          <w:b/>
          <w:szCs w:val="24"/>
        </w:rPr>
        <w:t>V</w:t>
      </w:r>
      <w:r w:rsidR="006830EA" w:rsidRPr="00E14AA1">
        <w:rPr>
          <w:b/>
          <w:szCs w:val="24"/>
        </w:rPr>
        <w:t>.</w:t>
      </w:r>
    </w:p>
    <w:p w:rsidR="006830EA" w:rsidRDefault="006830EA" w:rsidP="006F22CD">
      <w:pPr>
        <w:spacing w:line="360" w:lineRule="auto"/>
        <w:jc w:val="both"/>
        <w:rPr>
          <w:szCs w:val="24"/>
        </w:rPr>
      </w:pPr>
      <w:r w:rsidRPr="00971084">
        <w:rPr>
          <w:szCs w:val="24"/>
        </w:rPr>
        <w:t xml:space="preserve">A Kari Tanács </w:t>
      </w:r>
      <w:r w:rsidR="004F280B">
        <w:rPr>
          <w:szCs w:val="24"/>
        </w:rPr>
        <w:t xml:space="preserve">titkos szavazással </w:t>
      </w:r>
      <w:proofErr w:type="gramStart"/>
      <w:r w:rsidR="004F280B">
        <w:rPr>
          <w:szCs w:val="24"/>
        </w:rPr>
        <w:t>egyhangúlag</w:t>
      </w:r>
      <w:proofErr w:type="gramEnd"/>
      <w:r w:rsidR="004F280B">
        <w:rPr>
          <w:szCs w:val="24"/>
        </w:rPr>
        <w:t xml:space="preserve"> (23 igen) elfogadta az intézetigazgatói beszámolót a Biológia, a Fizika, valamint a Matematikai Intézetben.</w:t>
      </w:r>
    </w:p>
    <w:p w:rsidR="00F90078" w:rsidRDefault="00F90078" w:rsidP="006F22CD">
      <w:pPr>
        <w:spacing w:line="360" w:lineRule="auto"/>
        <w:jc w:val="both"/>
        <w:rPr>
          <w:szCs w:val="24"/>
        </w:rPr>
      </w:pPr>
    </w:p>
    <w:p w:rsidR="00E70C18" w:rsidRDefault="00E70C18" w:rsidP="00DF1535">
      <w:pPr>
        <w:suppressAutoHyphens w:val="0"/>
        <w:spacing w:after="200" w:line="276" w:lineRule="auto"/>
        <w:jc w:val="center"/>
        <w:rPr>
          <w:b/>
          <w:szCs w:val="24"/>
        </w:rPr>
      </w:pPr>
      <w:r w:rsidRPr="00A67FDF">
        <w:rPr>
          <w:b/>
          <w:szCs w:val="24"/>
        </w:rPr>
        <w:t>V</w:t>
      </w:r>
      <w:r w:rsidR="00DF1535">
        <w:rPr>
          <w:b/>
          <w:szCs w:val="24"/>
        </w:rPr>
        <w:t>I</w:t>
      </w:r>
      <w:r w:rsidRPr="00A67FDF">
        <w:rPr>
          <w:b/>
          <w:szCs w:val="24"/>
        </w:rPr>
        <w:t>.</w:t>
      </w:r>
    </w:p>
    <w:p w:rsidR="004F280B" w:rsidRDefault="004F280B" w:rsidP="004F280B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Miklósi Ádám egyetemi tanár intézetigazgatói pályázatát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(23 igen) támogatta  Biológiai Intézetben.  </w:t>
      </w:r>
    </w:p>
    <w:p w:rsidR="004F280B" w:rsidRDefault="004F280B" w:rsidP="004F280B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a Fizikai Intézethez beérkező intézetigazgatói pályázatok közül titkos szavazással 22 igen, 0 nem, 1 </w:t>
      </w:r>
      <w:r w:rsidR="006E3524">
        <w:rPr>
          <w:szCs w:val="24"/>
        </w:rPr>
        <w:t>érvénytelen szavazat</w:t>
      </w:r>
      <w:r w:rsidR="00DF1535">
        <w:rPr>
          <w:szCs w:val="24"/>
        </w:rPr>
        <w:t>tal</w:t>
      </w:r>
      <w:r>
        <w:rPr>
          <w:szCs w:val="24"/>
        </w:rPr>
        <w:t xml:space="preserve"> </w:t>
      </w:r>
      <w:r w:rsidR="006E3524">
        <w:rPr>
          <w:szCs w:val="24"/>
        </w:rPr>
        <w:t xml:space="preserve">támogatta Frei Zsolt egyetemi tanár </w:t>
      </w:r>
      <w:r w:rsidR="006E3524">
        <w:rPr>
          <w:szCs w:val="24"/>
        </w:rPr>
        <w:lastRenderedPageBreak/>
        <w:t>pályázatát</w:t>
      </w:r>
      <w:r w:rsidR="00DF1535">
        <w:rPr>
          <w:szCs w:val="24"/>
        </w:rPr>
        <w:t xml:space="preserve"> Papp Gábor egyetemi tanár pályázatával szemben, amelyet </w:t>
      </w:r>
      <w:r w:rsidR="006728BD">
        <w:rPr>
          <w:szCs w:val="24"/>
        </w:rPr>
        <w:t xml:space="preserve">a kari Tanács </w:t>
      </w:r>
      <w:r w:rsidR="006E3524">
        <w:rPr>
          <w:szCs w:val="24"/>
        </w:rPr>
        <w:t xml:space="preserve">2 igen, 13 nem, 8 érvénytelen </w:t>
      </w:r>
      <w:r w:rsidR="00DF1535">
        <w:rPr>
          <w:szCs w:val="24"/>
        </w:rPr>
        <w:t xml:space="preserve">szavazat mellett </w:t>
      </w:r>
      <w:r w:rsidR="006E3524">
        <w:rPr>
          <w:szCs w:val="24"/>
        </w:rPr>
        <w:t xml:space="preserve">nem </w:t>
      </w:r>
      <w:r w:rsidR="00DF1535">
        <w:rPr>
          <w:szCs w:val="24"/>
        </w:rPr>
        <w:t>támogatott.</w:t>
      </w:r>
    </w:p>
    <w:p w:rsidR="00A646FF" w:rsidRDefault="00A646FF" w:rsidP="00E70C18">
      <w:pPr>
        <w:spacing w:line="360" w:lineRule="auto"/>
        <w:jc w:val="both"/>
        <w:rPr>
          <w:b/>
          <w:szCs w:val="24"/>
        </w:rPr>
      </w:pPr>
    </w:p>
    <w:p w:rsidR="00DF1535" w:rsidRDefault="00A67FDF" w:rsidP="00DF1535">
      <w:pPr>
        <w:suppressAutoHyphens w:val="0"/>
        <w:spacing w:after="200" w:line="276" w:lineRule="auto"/>
        <w:jc w:val="center"/>
        <w:rPr>
          <w:b/>
          <w:szCs w:val="24"/>
        </w:rPr>
      </w:pPr>
      <w:r>
        <w:rPr>
          <w:b/>
          <w:szCs w:val="24"/>
        </w:rPr>
        <w:t>VI</w:t>
      </w:r>
      <w:r w:rsidR="00DF1535">
        <w:rPr>
          <w:b/>
          <w:szCs w:val="24"/>
        </w:rPr>
        <w:t>I</w:t>
      </w:r>
      <w:r>
        <w:rPr>
          <w:b/>
          <w:szCs w:val="24"/>
        </w:rPr>
        <w:t>.</w:t>
      </w:r>
    </w:p>
    <w:p w:rsidR="00DF1535" w:rsidRPr="00DF1535" w:rsidRDefault="00DF1535" w:rsidP="00DF1535">
      <w:pPr>
        <w:suppressAutoHyphens w:val="0"/>
        <w:spacing w:line="360" w:lineRule="auto"/>
        <w:jc w:val="both"/>
        <w:rPr>
          <w:b/>
          <w:szCs w:val="24"/>
        </w:rPr>
      </w:pPr>
      <w:r>
        <w:rPr>
          <w:szCs w:val="24"/>
        </w:rPr>
        <w:t>A Hidrológus szakirányú továbbképzési szak Képzési és Kimeneti Követelményeinek módosításá</w:t>
      </w:r>
      <w:r w:rsidR="006728BD">
        <w:rPr>
          <w:szCs w:val="24"/>
        </w:rPr>
        <w:t>hoz</w:t>
      </w:r>
      <w:r>
        <w:rPr>
          <w:szCs w:val="24"/>
        </w:rPr>
        <w:t xml:space="preserve"> </w:t>
      </w:r>
      <w:r w:rsidR="006728BD">
        <w:rPr>
          <w:szCs w:val="24"/>
        </w:rPr>
        <w:t xml:space="preserve">az ülésen kiegészítő </w:t>
      </w:r>
      <w:r>
        <w:rPr>
          <w:szCs w:val="24"/>
        </w:rPr>
        <w:t>helyszíni előterjesztés</w:t>
      </w:r>
      <w:r w:rsidR="006728BD">
        <w:rPr>
          <w:szCs w:val="24"/>
        </w:rPr>
        <w:t xml:space="preserve"> érkezett, ezt a </w:t>
      </w:r>
      <w:r>
        <w:rPr>
          <w:szCs w:val="24"/>
        </w:rPr>
        <w:t xml:space="preserve">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támogatta. A Kari Tanács az így kiegészített teljes előterjesztést szintén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</w:t>
      </w:r>
      <w:r w:rsidRPr="00153164">
        <w:rPr>
          <w:szCs w:val="24"/>
        </w:rPr>
        <w:t xml:space="preserve">támogatta. </w:t>
      </w:r>
      <w:r w:rsidRPr="00153164">
        <w:rPr>
          <w:i/>
          <w:szCs w:val="24"/>
        </w:rPr>
        <w:t>(2. sz. melléklet)</w:t>
      </w:r>
      <w:r>
        <w:rPr>
          <w:szCs w:val="24"/>
        </w:rPr>
        <w:t xml:space="preserve"> </w:t>
      </w:r>
    </w:p>
    <w:p w:rsidR="00DF1535" w:rsidRDefault="00DF1535" w:rsidP="00DF1535">
      <w:pPr>
        <w:spacing w:line="360" w:lineRule="auto"/>
        <w:jc w:val="both"/>
        <w:rPr>
          <w:szCs w:val="24"/>
        </w:rPr>
      </w:pPr>
    </w:p>
    <w:p w:rsidR="00DF1535" w:rsidRPr="00DF1535" w:rsidRDefault="00DF1535" w:rsidP="00DF1535">
      <w:pPr>
        <w:suppressAutoHyphens w:val="0"/>
        <w:spacing w:after="200" w:line="276" w:lineRule="auto"/>
        <w:jc w:val="center"/>
        <w:rPr>
          <w:b/>
          <w:szCs w:val="24"/>
        </w:rPr>
      </w:pPr>
      <w:r w:rsidRPr="00DF1535">
        <w:rPr>
          <w:b/>
          <w:szCs w:val="24"/>
        </w:rPr>
        <w:t>VIII.</w:t>
      </w:r>
    </w:p>
    <w:p w:rsidR="00DF1535" w:rsidRDefault="00DF1535" w:rsidP="00DF1535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 w:rsidR="004A791F">
        <w:rPr>
          <w:szCs w:val="24"/>
        </w:rPr>
        <w:t>egyhangúlag</w:t>
      </w:r>
      <w:proofErr w:type="gramEnd"/>
      <w:r w:rsidR="004A791F">
        <w:rPr>
          <w:szCs w:val="24"/>
        </w:rPr>
        <w:t xml:space="preserve"> támogatta a következő rö</w:t>
      </w:r>
      <w:r w:rsidR="00EB0B25">
        <w:rPr>
          <w:szCs w:val="24"/>
        </w:rPr>
        <w:t xml:space="preserve">vid ciklusú tanárképzési tantervi hálók </w:t>
      </w:r>
      <w:r w:rsidR="004A791F">
        <w:rPr>
          <w:szCs w:val="24"/>
        </w:rPr>
        <w:t xml:space="preserve">módosítását: </w:t>
      </w:r>
    </w:p>
    <w:p w:rsidR="00EB0B25" w:rsidRPr="00EB0B25" w:rsidRDefault="00EB0B25" w:rsidP="00EB0B25">
      <w:pPr>
        <w:pStyle w:val="Listaszerbekezds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B0B25">
        <w:rPr>
          <w:rFonts w:ascii="Times New Roman" w:eastAsia="Times New Roman" w:hAnsi="Times New Roman" w:cs="Times New Roman"/>
          <w:sz w:val="24"/>
          <w:szCs w:val="24"/>
          <w:lang w:eastAsia="zh-CN"/>
        </w:rPr>
        <w:t>általános iskolai tanári végzettséget követően középiskolai fizikatanár képzés,</w:t>
      </w:r>
    </w:p>
    <w:p w:rsidR="00EB0B25" w:rsidRPr="00EB0B25" w:rsidRDefault="00EB0B25" w:rsidP="00EB0B25">
      <w:pPr>
        <w:pStyle w:val="Listaszerbekezds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B0B25">
        <w:rPr>
          <w:rFonts w:ascii="Times New Roman" w:eastAsia="Times New Roman" w:hAnsi="Times New Roman" w:cs="Times New Roman"/>
          <w:sz w:val="24"/>
          <w:szCs w:val="24"/>
          <w:lang w:eastAsia="zh-CN"/>
        </w:rPr>
        <w:t>általános iskolai tanári végzettséget követően középiskolai földrajz</w:t>
      </w:r>
      <w:r w:rsidR="006728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EB0B25">
        <w:rPr>
          <w:rFonts w:ascii="Times New Roman" w:eastAsia="Times New Roman" w:hAnsi="Times New Roman" w:cs="Times New Roman"/>
          <w:sz w:val="24"/>
          <w:szCs w:val="24"/>
          <w:lang w:eastAsia="zh-CN"/>
        </w:rPr>
        <w:t>tanár képzés</w:t>
      </w:r>
      <w:proofErr w:type="gramEnd"/>
      <w:r w:rsidRPr="00EB0B25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</w:p>
    <w:p w:rsidR="00EB0B25" w:rsidRPr="00EB0B25" w:rsidRDefault="00EB0B25" w:rsidP="00EB0B25">
      <w:pPr>
        <w:pStyle w:val="Listaszerbekezds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B0B25">
        <w:rPr>
          <w:rFonts w:ascii="Times New Roman" w:eastAsia="Times New Roman" w:hAnsi="Times New Roman" w:cs="Times New Roman"/>
          <w:sz w:val="24"/>
          <w:szCs w:val="24"/>
          <w:lang w:eastAsia="zh-CN"/>
        </w:rPr>
        <w:t>nem tanári végzettséget követő fizika tanári képzés,</w:t>
      </w:r>
    </w:p>
    <w:p w:rsidR="00EB0B25" w:rsidRPr="00EB0B25" w:rsidRDefault="00EB0B25" w:rsidP="00EB0B25">
      <w:pPr>
        <w:pStyle w:val="Listaszerbekezds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B0B25">
        <w:rPr>
          <w:rFonts w:ascii="Times New Roman" w:eastAsia="Times New Roman" w:hAnsi="Times New Roman" w:cs="Times New Roman"/>
          <w:sz w:val="24"/>
          <w:szCs w:val="24"/>
          <w:lang w:eastAsia="zh-CN"/>
        </w:rPr>
        <w:t>nem tanári végzettséget követő természetismeret-környezettan tanári képzés,</w:t>
      </w:r>
    </w:p>
    <w:p w:rsidR="00EB0B25" w:rsidRPr="00EB0B25" w:rsidRDefault="00EB0B25" w:rsidP="00EB0B25">
      <w:pPr>
        <w:pStyle w:val="Listaszerbekezds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B0B25">
        <w:rPr>
          <w:rFonts w:ascii="Times New Roman" w:eastAsia="Times New Roman" w:hAnsi="Times New Roman" w:cs="Times New Roman"/>
          <w:sz w:val="24"/>
          <w:szCs w:val="24"/>
          <w:lang w:eastAsia="zh-CN"/>
        </w:rPr>
        <w:t>más szakos végzettséget követő fizika tanári képzés,</w:t>
      </w:r>
    </w:p>
    <w:p w:rsidR="00EB0B25" w:rsidRPr="00EB0B25" w:rsidRDefault="00EB0B25" w:rsidP="00EB0B25">
      <w:pPr>
        <w:pStyle w:val="Listaszerbekezds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B0B25">
        <w:rPr>
          <w:rFonts w:ascii="Times New Roman" w:eastAsia="Times New Roman" w:hAnsi="Times New Roman" w:cs="Times New Roman"/>
          <w:sz w:val="24"/>
          <w:szCs w:val="24"/>
          <w:lang w:eastAsia="zh-CN"/>
        </w:rPr>
        <w:t>más szakos végzettséget követő földrajz tanári képzés,</w:t>
      </w:r>
    </w:p>
    <w:p w:rsidR="00EB0B25" w:rsidRPr="00EB0B25" w:rsidRDefault="00EB0B25" w:rsidP="00EB0B25">
      <w:pPr>
        <w:pStyle w:val="Listaszerbekezds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B0B25">
        <w:rPr>
          <w:rFonts w:ascii="Times New Roman" w:eastAsia="Times New Roman" w:hAnsi="Times New Roman" w:cs="Times New Roman"/>
          <w:sz w:val="24"/>
          <w:szCs w:val="24"/>
          <w:lang w:eastAsia="zh-CN"/>
        </w:rPr>
        <w:t>más szakos végzettséget követő természetismeret-körny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e</w:t>
      </w:r>
      <w:r w:rsidRPr="00EB0B25">
        <w:rPr>
          <w:rFonts w:ascii="Times New Roman" w:eastAsia="Times New Roman" w:hAnsi="Times New Roman" w:cs="Times New Roman"/>
          <w:sz w:val="24"/>
          <w:szCs w:val="24"/>
          <w:lang w:eastAsia="zh-CN"/>
        </w:rPr>
        <w:t>zettan tanári képzés,</w:t>
      </w:r>
    </w:p>
    <w:p w:rsidR="00EB0B25" w:rsidRPr="00EB0B25" w:rsidRDefault="00EB0B25" w:rsidP="00EB0B25">
      <w:pPr>
        <w:pStyle w:val="Listaszerbekezds"/>
        <w:numPr>
          <w:ilvl w:val="0"/>
          <w:numId w:val="27"/>
        </w:numPr>
        <w:spacing w:line="360" w:lineRule="auto"/>
        <w:jc w:val="both"/>
        <w:rPr>
          <w:b/>
          <w:szCs w:val="24"/>
        </w:rPr>
      </w:pP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tanítói szakvégzettséget követően általános iskolai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fizika </w:t>
      </w: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>tanári képzés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</w:p>
    <w:p w:rsidR="00EB0B25" w:rsidRPr="00EB0B25" w:rsidRDefault="00EB0B25" w:rsidP="00EB0B25">
      <w:pPr>
        <w:pStyle w:val="Listaszerbekezds"/>
        <w:numPr>
          <w:ilvl w:val="0"/>
          <w:numId w:val="27"/>
        </w:numPr>
        <w:spacing w:line="360" w:lineRule="auto"/>
        <w:jc w:val="both"/>
        <w:rPr>
          <w:b/>
          <w:szCs w:val="24"/>
        </w:rPr>
      </w:pP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tanítói szakvégzettséget követően általános iskolai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földrajz </w:t>
      </w:r>
      <w:r w:rsidRPr="0085132D">
        <w:rPr>
          <w:rFonts w:ascii="Times New Roman" w:eastAsia="Times New Roman" w:hAnsi="Times New Roman" w:cs="Times New Roman"/>
          <w:sz w:val="24"/>
          <w:szCs w:val="24"/>
          <w:lang w:eastAsia="zh-CN"/>
        </w:rPr>
        <w:t>tanári képzés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</w:p>
    <w:p w:rsidR="00DF1535" w:rsidRPr="00EB0B25" w:rsidRDefault="00EB0B25" w:rsidP="001000F8">
      <w:pPr>
        <w:pStyle w:val="Listaszerbekezds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b/>
          <w:szCs w:val="24"/>
        </w:rPr>
      </w:pPr>
      <w:r w:rsidRPr="00EB0B2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tanítói szakvégzettséget követően általános iskolai természetismeret-környezettan tanári </w:t>
      </w:r>
      <w:r w:rsidRPr="00153164">
        <w:rPr>
          <w:rFonts w:ascii="Times New Roman" w:eastAsia="Times New Roman" w:hAnsi="Times New Roman" w:cs="Times New Roman"/>
          <w:sz w:val="24"/>
          <w:szCs w:val="24"/>
          <w:lang w:eastAsia="zh-CN"/>
        </w:rPr>
        <w:t>képzés.  (</w:t>
      </w:r>
      <w:r w:rsidR="00DF1535" w:rsidRPr="00153164">
        <w:rPr>
          <w:rFonts w:ascii="Times New Roman" w:hAnsi="Times New Roman" w:cs="Times New Roman"/>
          <w:i/>
          <w:szCs w:val="24"/>
        </w:rPr>
        <w:t>Tantervi hálók külön mellékletekben)</w:t>
      </w:r>
      <w:r w:rsidR="00DF1535" w:rsidRPr="00EB0B25">
        <w:rPr>
          <w:rFonts w:ascii="Times New Roman" w:hAnsi="Times New Roman" w:cs="Times New Roman"/>
          <w:b/>
          <w:szCs w:val="24"/>
        </w:rPr>
        <w:tab/>
      </w:r>
    </w:p>
    <w:p w:rsidR="004A791F" w:rsidRDefault="004A791F" w:rsidP="00DF1535">
      <w:pPr>
        <w:spacing w:line="360" w:lineRule="auto"/>
        <w:jc w:val="both"/>
        <w:rPr>
          <w:b/>
          <w:szCs w:val="24"/>
        </w:rPr>
      </w:pPr>
    </w:p>
    <w:p w:rsidR="004A791F" w:rsidRDefault="004A791F" w:rsidP="00547711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IX.</w:t>
      </w:r>
    </w:p>
    <w:p w:rsidR="004A791F" w:rsidRPr="006728BD" w:rsidRDefault="004A791F" w:rsidP="004A791F">
      <w:pPr>
        <w:spacing w:line="360" w:lineRule="auto"/>
        <w:jc w:val="both"/>
        <w:rPr>
          <w:b/>
          <w:sz w:val="22"/>
          <w:szCs w:val="24"/>
        </w:rPr>
      </w:pPr>
      <w:r>
        <w:rPr>
          <w:szCs w:val="24"/>
        </w:rPr>
        <w:t xml:space="preserve">A Kari Tanács </w:t>
      </w:r>
      <w:bookmarkStart w:id="0" w:name="_GoBack"/>
      <w:bookmarkEnd w:id="0"/>
      <w:proofErr w:type="gramStart"/>
      <w:r w:rsidRPr="00153164">
        <w:rPr>
          <w:szCs w:val="24"/>
        </w:rPr>
        <w:t>egyhangúlag</w:t>
      </w:r>
      <w:proofErr w:type="gramEnd"/>
      <w:r w:rsidRPr="00153164">
        <w:rPr>
          <w:szCs w:val="24"/>
        </w:rPr>
        <w:t xml:space="preserve"> támogatta a földrajz, földtudományi és matematika alapszak tantervi </w:t>
      </w:r>
      <w:r w:rsidR="002A7310" w:rsidRPr="00153164">
        <w:rPr>
          <w:szCs w:val="24"/>
        </w:rPr>
        <w:t xml:space="preserve">hálójának </w:t>
      </w:r>
      <w:r w:rsidRPr="00153164">
        <w:rPr>
          <w:szCs w:val="24"/>
        </w:rPr>
        <w:t xml:space="preserve">módosításait. </w:t>
      </w:r>
      <w:r w:rsidRPr="00153164">
        <w:rPr>
          <w:i/>
          <w:sz w:val="22"/>
          <w:szCs w:val="24"/>
        </w:rPr>
        <w:t>(Tantervi hálók külön mellékletekben)</w:t>
      </w:r>
    </w:p>
    <w:p w:rsidR="00A67FDF" w:rsidRDefault="00A67FDF" w:rsidP="00A67FDF">
      <w:pPr>
        <w:spacing w:line="360" w:lineRule="auto"/>
        <w:jc w:val="center"/>
        <w:rPr>
          <w:b/>
          <w:szCs w:val="24"/>
        </w:rPr>
      </w:pPr>
    </w:p>
    <w:p w:rsidR="00E70C18" w:rsidRDefault="00E70C18" w:rsidP="00AF2DDB">
      <w:pPr>
        <w:spacing w:line="360" w:lineRule="auto"/>
        <w:jc w:val="center"/>
        <w:rPr>
          <w:b/>
          <w:szCs w:val="24"/>
        </w:rPr>
      </w:pPr>
    </w:p>
    <w:p w:rsidR="006B022F" w:rsidRDefault="00AF2DDB" w:rsidP="00AF2DDB">
      <w:pPr>
        <w:spacing w:line="360" w:lineRule="auto"/>
        <w:jc w:val="center"/>
        <w:rPr>
          <w:b/>
          <w:szCs w:val="24"/>
        </w:rPr>
      </w:pPr>
      <w:r w:rsidRPr="00AF2DDB">
        <w:rPr>
          <w:b/>
          <w:szCs w:val="24"/>
        </w:rPr>
        <w:t>Bejelentések</w:t>
      </w:r>
    </w:p>
    <w:p w:rsidR="00AF2DDB" w:rsidRDefault="00AF2DDB" w:rsidP="00993546">
      <w:pPr>
        <w:spacing w:line="360" w:lineRule="auto"/>
        <w:jc w:val="both"/>
        <w:rPr>
          <w:szCs w:val="24"/>
        </w:rPr>
      </w:pPr>
      <w:r w:rsidRPr="00AF2DDB">
        <w:rPr>
          <w:szCs w:val="24"/>
        </w:rPr>
        <w:t xml:space="preserve">A Dékán bejelentette, </w:t>
      </w:r>
      <w:r w:rsidR="004A791F">
        <w:rPr>
          <w:szCs w:val="24"/>
        </w:rPr>
        <w:t>hogy</w:t>
      </w:r>
      <w:r w:rsidR="006728BD">
        <w:rPr>
          <w:szCs w:val="24"/>
        </w:rPr>
        <w:t>:</w:t>
      </w:r>
    </w:p>
    <w:p w:rsidR="007E5D25" w:rsidRDefault="004A791F" w:rsidP="009647A3">
      <w:pPr>
        <w:pStyle w:val="Listaszerbekezds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az OTDK versenyen a Kar hallgatói számos díjat elhozhattak</w:t>
      </w:r>
    </w:p>
    <w:p w:rsidR="001F1709" w:rsidRPr="00EE30B2" w:rsidRDefault="007E5D25" w:rsidP="006728BD">
      <w:pPr>
        <w:pStyle w:val="Listaszerbekezds"/>
        <w:ind w:left="567" w:firstLine="84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7E5D25">
        <w:rPr>
          <w:rFonts w:ascii="Times New Roman" w:hAnsi="Times New Roman" w:cs="Times New Roman"/>
          <w:i/>
          <w:szCs w:val="24"/>
          <w:shd w:val="clear" w:color="auto" w:fill="FFFFFF"/>
        </w:rPr>
        <w:t>XXXIII. OTDK-n A TTK-s hallgatók Biológiai szekcióban:</w:t>
      </w:r>
      <w:r w:rsidRPr="007E5D25">
        <w:rPr>
          <w:rFonts w:ascii="Times New Roman" w:hAnsi="Times New Roman" w:cs="Times New Roman"/>
          <w:i/>
          <w:szCs w:val="24"/>
          <w:shd w:val="clear" w:color="auto" w:fill="FFFFFF"/>
        </w:rPr>
        <w:br/>
        <w:t xml:space="preserve">I. </w:t>
      </w:r>
      <w:r w:rsidRPr="007E5D25">
        <w:rPr>
          <w:rFonts w:ascii="Times New Roman" w:hAnsi="Times New Roman" w:cs="Times New Roman"/>
          <w:i/>
          <w:color w:val="000000" w:themeColor="text1"/>
          <w:szCs w:val="24"/>
          <w:shd w:val="clear" w:color="auto" w:fill="FFFFFF"/>
        </w:rPr>
        <w:t>helyezett: 9 db</w:t>
      </w:r>
      <w:r w:rsidRPr="007E5D25">
        <w:rPr>
          <w:rFonts w:ascii="Times New Roman" w:hAnsi="Times New Roman" w:cs="Times New Roman"/>
          <w:i/>
          <w:color w:val="000000" w:themeColor="text1"/>
          <w:szCs w:val="24"/>
          <w:shd w:val="clear" w:color="auto" w:fill="FFFFFF"/>
        </w:rPr>
        <w:br/>
        <w:t>II. helyezett: 8 db</w:t>
      </w:r>
      <w:r w:rsidRPr="007E5D25">
        <w:rPr>
          <w:rFonts w:ascii="Times New Roman" w:hAnsi="Times New Roman" w:cs="Times New Roman"/>
          <w:i/>
          <w:color w:val="000000" w:themeColor="text1"/>
          <w:szCs w:val="24"/>
          <w:shd w:val="clear" w:color="auto" w:fill="FFFFFF"/>
        </w:rPr>
        <w:br/>
        <w:t>III. helyezett: 5 db</w:t>
      </w:r>
      <w:r w:rsidRPr="007E5D25">
        <w:rPr>
          <w:rFonts w:ascii="Times New Roman" w:hAnsi="Times New Roman" w:cs="Times New Roman"/>
          <w:i/>
          <w:szCs w:val="24"/>
          <w:shd w:val="clear" w:color="auto" w:fill="FFFFFF"/>
        </w:rPr>
        <w:br/>
      </w:r>
      <w:r w:rsidRPr="007E5D25">
        <w:rPr>
          <w:rFonts w:ascii="Times New Roman" w:hAnsi="Times New Roman" w:cs="Times New Roman"/>
          <w:i/>
          <w:color w:val="000000" w:themeColor="text1"/>
          <w:szCs w:val="24"/>
          <w:shd w:val="clear" w:color="auto" w:fill="FFFFFF"/>
        </w:rPr>
        <w:t xml:space="preserve">Különdíj 8 db </w:t>
      </w:r>
      <w:r w:rsidRPr="007E5D25">
        <w:rPr>
          <w:rFonts w:ascii="Times New Roman" w:hAnsi="Times New Roman" w:cs="Times New Roman"/>
          <w:i/>
          <w:szCs w:val="24"/>
          <w:shd w:val="clear" w:color="auto" w:fill="FFFFFF"/>
        </w:rPr>
        <w:br/>
      </w:r>
      <w:r w:rsidR="006728BD">
        <w:rPr>
          <w:rFonts w:ascii="Times New Roman" w:hAnsi="Times New Roman" w:cs="Times New Roman"/>
          <w:i/>
          <w:szCs w:val="24"/>
          <w:shd w:val="clear" w:color="auto" w:fill="FFFFFF"/>
        </w:rPr>
        <w:lastRenderedPageBreak/>
        <w:t xml:space="preserve"> </w:t>
      </w:r>
      <w:r w:rsidR="006728BD">
        <w:rPr>
          <w:rFonts w:ascii="Times New Roman" w:hAnsi="Times New Roman" w:cs="Times New Roman"/>
          <w:i/>
          <w:szCs w:val="24"/>
          <w:shd w:val="clear" w:color="auto" w:fill="FFFFFF"/>
        </w:rPr>
        <w:tab/>
      </w:r>
      <w:r w:rsidR="006728BD">
        <w:rPr>
          <w:rFonts w:ascii="Times New Roman" w:hAnsi="Times New Roman" w:cs="Times New Roman"/>
          <w:i/>
          <w:szCs w:val="24"/>
          <w:shd w:val="clear" w:color="auto" w:fill="FFFFFF"/>
        </w:rPr>
        <w:tab/>
      </w:r>
      <w:r w:rsidRPr="007E5D25">
        <w:rPr>
          <w:rFonts w:ascii="Times New Roman" w:hAnsi="Times New Roman" w:cs="Times New Roman"/>
          <w:i/>
          <w:szCs w:val="24"/>
          <w:shd w:val="clear" w:color="auto" w:fill="FFFFFF"/>
        </w:rPr>
        <w:t>XXXIII. OTDK-n A TTK-s hallgatók Fizika, Földtudományok és Matematika Szekcióban:</w:t>
      </w:r>
      <w:r w:rsidRPr="007E5D25">
        <w:rPr>
          <w:rFonts w:ascii="Times New Roman" w:hAnsi="Times New Roman" w:cs="Times New Roman"/>
          <w:i/>
          <w:szCs w:val="24"/>
          <w:shd w:val="clear" w:color="auto" w:fill="FFFFFF"/>
        </w:rPr>
        <w:br/>
        <w:t>I. helyezett: 29 db</w:t>
      </w:r>
      <w:r w:rsidRPr="007E5D25">
        <w:rPr>
          <w:rFonts w:ascii="Times New Roman" w:hAnsi="Times New Roman" w:cs="Times New Roman"/>
          <w:i/>
          <w:szCs w:val="24"/>
          <w:shd w:val="clear" w:color="auto" w:fill="FFFFFF"/>
        </w:rPr>
        <w:br/>
        <w:t>II. helyezett: 29 db</w:t>
      </w:r>
      <w:r w:rsidRPr="007E5D25">
        <w:rPr>
          <w:rFonts w:ascii="Times New Roman" w:hAnsi="Times New Roman" w:cs="Times New Roman"/>
          <w:i/>
          <w:szCs w:val="24"/>
          <w:shd w:val="clear" w:color="auto" w:fill="FFFFFF"/>
        </w:rPr>
        <w:br/>
        <w:t>III. helyezett: 7 db</w:t>
      </w:r>
      <w:r w:rsidRPr="007E5D25">
        <w:rPr>
          <w:rFonts w:ascii="Times New Roman" w:hAnsi="Times New Roman" w:cs="Times New Roman"/>
          <w:i/>
          <w:szCs w:val="24"/>
          <w:shd w:val="clear" w:color="auto" w:fill="FFFFFF"/>
        </w:rPr>
        <w:br/>
        <w:t>Különdíj: 21 db</w:t>
      </w:r>
      <w:r w:rsidRPr="007E5D25">
        <w:rPr>
          <w:rFonts w:ascii="Times New Roman" w:hAnsi="Times New Roman" w:cs="Times New Roman"/>
          <w:i/>
          <w:szCs w:val="24"/>
          <w:shd w:val="clear" w:color="auto" w:fill="FFFFFF"/>
        </w:rPr>
        <w:br/>
      </w:r>
      <w:r w:rsidR="006728BD">
        <w:rPr>
          <w:rFonts w:ascii="Times New Roman" w:hAnsi="Times New Roman" w:cs="Times New Roman"/>
          <w:i/>
          <w:szCs w:val="24"/>
          <w:shd w:val="clear" w:color="auto" w:fill="FFFFFF"/>
        </w:rPr>
        <w:t xml:space="preserve"> </w:t>
      </w:r>
      <w:r w:rsidR="006728BD">
        <w:rPr>
          <w:rFonts w:ascii="Times New Roman" w:hAnsi="Times New Roman" w:cs="Times New Roman"/>
          <w:i/>
          <w:szCs w:val="24"/>
          <w:shd w:val="clear" w:color="auto" w:fill="FFFFFF"/>
        </w:rPr>
        <w:tab/>
      </w:r>
      <w:r w:rsidR="006728BD">
        <w:rPr>
          <w:rFonts w:ascii="Times New Roman" w:hAnsi="Times New Roman" w:cs="Times New Roman"/>
          <w:i/>
          <w:szCs w:val="24"/>
          <w:shd w:val="clear" w:color="auto" w:fill="FFFFFF"/>
        </w:rPr>
        <w:tab/>
      </w:r>
      <w:r w:rsidRPr="007E5D25">
        <w:rPr>
          <w:rFonts w:ascii="Times New Roman" w:hAnsi="Times New Roman" w:cs="Times New Roman"/>
          <w:i/>
          <w:szCs w:val="24"/>
          <w:shd w:val="clear" w:color="auto" w:fill="FFFFFF"/>
        </w:rPr>
        <w:t>XXXIII. OTDK-n A TTK-s hallgatók Kémiai és Vegyipari szekcióban:</w:t>
      </w:r>
      <w:r w:rsidRPr="007E5D25">
        <w:rPr>
          <w:rFonts w:ascii="Times New Roman" w:hAnsi="Times New Roman" w:cs="Times New Roman"/>
          <w:i/>
          <w:szCs w:val="24"/>
          <w:shd w:val="clear" w:color="auto" w:fill="FFFFFF"/>
        </w:rPr>
        <w:br/>
        <w:t>I. helyezett: 3 db (Kémiás)</w:t>
      </w:r>
      <w:r w:rsidRPr="007E5D25">
        <w:rPr>
          <w:rFonts w:ascii="Times New Roman" w:hAnsi="Times New Roman" w:cs="Times New Roman"/>
          <w:i/>
          <w:szCs w:val="24"/>
          <w:shd w:val="clear" w:color="auto" w:fill="FFFFFF"/>
        </w:rPr>
        <w:br/>
        <w:t>II. helyezett: 4 db (3 db Kémiás)</w:t>
      </w:r>
      <w:r w:rsidRPr="007E5D25">
        <w:rPr>
          <w:rFonts w:ascii="Times New Roman" w:hAnsi="Times New Roman" w:cs="Times New Roman"/>
          <w:i/>
          <w:szCs w:val="24"/>
          <w:shd w:val="clear" w:color="auto" w:fill="FFFFFF"/>
        </w:rPr>
        <w:br/>
        <w:t>III. helyezett: 11 db (3db Kémiás)</w:t>
      </w:r>
      <w:proofErr w:type="gramEnd"/>
      <w:r w:rsidRPr="007E5D25">
        <w:rPr>
          <w:rFonts w:ascii="Times New Roman" w:hAnsi="Times New Roman" w:cs="Times New Roman"/>
          <w:i/>
          <w:szCs w:val="24"/>
          <w:shd w:val="clear" w:color="auto" w:fill="FFFFFF"/>
        </w:rPr>
        <w:br/>
      </w:r>
      <w:r w:rsidR="004A791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1F1709" w:rsidRPr="009647A3" w:rsidRDefault="004A791F" w:rsidP="009647A3">
      <w:pPr>
        <w:pStyle w:val="Listaszerbekezds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 kari költségvetés a júniusi ülésen lesz napirenden</w:t>
      </w:r>
    </w:p>
    <w:p w:rsidR="00D96126" w:rsidRDefault="004A791F" w:rsidP="004A791F">
      <w:pPr>
        <w:jc w:val="both"/>
        <w:rPr>
          <w:szCs w:val="24"/>
        </w:rPr>
      </w:pPr>
      <w:proofErr w:type="spellStart"/>
      <w:r>
        <w:rPr>
          <w:szCs w:val="24"/>
        </w:rPr>
        <w:t>Hoksza</w:t>
      </w:r>
      <w:proofErr w:type="spellEnd"/>
      <w:r>
        <w:rPr>
          <w:szCs w:val="24"/>
        </w:rPr>
        <w:t xml:space="preserve"> Zsolt bejelentette, hogy </w:t>
      </w:r>
    </w:p>
    <w:p w:rsidR="007E5D25" w:rsidRDefault="00D96126" w:rsidP="007E5D25">
      <w:pPr>
        <w:pStyle w:val="Listaszerbekezds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E5D2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az Egyetemen </w:t>
      </w:r>
      <w:r w:rsidR="007E5D25">
        <w:rPr>
          <w:rFonts w:ascii="Times New Roman" w:eastAsia="Times New Roman" w:hAnsi="Times New Roman" w:cs="Times New Roman"/>
          <w:sz w:val="24"/>
          <w:szCs w:val="24"/>
          <w:lang w:eastAsia="zh-CN"/>
        </w:rPr>
        <w:t>lezajlott egy átfogó</w:t>
      </w:r>
      <w:r w:rsidRPr="007E5D2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erőszak-kutatás</w:t>
      </w:r>
      <w:r w:rsidR="007E5D25">
        <w:rPr>
          <w:rFonts w:ascii="Times New Roman" w:eastAsia="Times New Roman" w:hAnsi="Times New Roman" w:cs="Times New Roman"/>
          <w:sz w:val="24"/>
          <w:szCs w:val="24"/>
          <w:lang w:eastAsia="zh-CN"/>
        </w:rPr>
        <w:t>, az eredmény az Egyetem honl</w:t>
      </w:r>
      <w:r w:rsidR="00CC52F5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="007E5D25">
        <w:rPr>
          <w:rFonts w:ascii="Times New Roman" w:eastAsia="Times New Roman" w:hAnsi="Times New Roman" w:cs="Times New Roman"/>
          <w:sz w:val="24"/>
          <w:szCs w:val="24"/>
          <w:lang w:eastAsia="zh-CN"/>
        </w:rPr>
        <w:t>pján megtalálható</w:t>
      </w:r>
    </w:p>
    <w:p w:rsidR="00D96126" w:rsidRPr="007E5D25" w:rsidRDefault="007E5D25" w:rsidP="007E5D25">
      <w:pPr>
        <w:pStyle w:val="Listaszerbekezds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e</w:t>
      </w:r>
      <w:r w:rsidRPr="007E5D25">
        <w:rPr>
          <w:rFonts w:ascii="Times New Roman" w:eastAsia="Times New Roman" w:hAnsi="Times New Roman" w:cs="Times New Roman"/>
          <w:sz w:val="24"/>
          <w:szCs w:val="24"/>
          <w:lang w:eastAsia="zh-CN"/>
        </w:rPr>
        <w:t>gyetemi ombu</w:t>
      </w:r>
      <w:r w:rsidR="00D96126" w:rsidRPr="007E5D25">
        <w:rPr>
          <w:rFonts w:ascii="Times New Roman" w:eastAsia="Times New Roman" w:hAnsi="Times New Roman" w:cs="Times New Roman"/>
          <w:sz w:val="24"/>
          <w:szCs w:val="24"/>
          <w:lang w:eastAsia="zh-CN"/>
        </w:rPr>
        <w:t>d</w:t>
      </w:r>
      <w:r w:rsidRPr="007E5D25">
        <w:rPr>
          <w:rFonts w:ascii="Times New Roman" w:eastAsia="Times New Roman" w:hAnsi="Times New Roman" w:cs="Times New Roman"/>
          <w:sz w:val="24"/>
          <w:szCs w:val="24"/>
          <w:lang w:eastAsia="zh-CN"/>
        </w:rPr>
        <w:t>s</w:t>
      </w:r>
      <w:r w:rsidR="00D96126" w:rsidRPr="007E5D2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man </w:t>
      </w:r>
      <w:r w:rsidRPr="007E5D25">
        <w:rPr>
          <w:rFonts w:ascii="Times New Roman" w:eastAsia="Times New Roman" w:hAnsi="Times New Roman" w:cs="Times New Roman"/>
          <w:sz w:val="24"/>
          <w:szCs w:val="24"/>
          <w:lang w:eastAsia="zh-CN"/>
        </w:rPr>
        <w:t>tisztséget hoz létre az ELTE</w:t>
      </w:r>
    </w:p>
    <w:p w:rsidR="001F1709" w:rsidRPr="00D96126" w:rsidRDefault="004A791F" w:rsidP="00D96126">
      <w:pPr>
        <w:pStyle w:val="Listaszerbekezds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6126">
        <w:rPr>
          <w:rFonts w:ascii="Times New Roman" w:eastAsia="Times New Roman" w:hAnsi="Times New Roman" w:cs="Times New Roman"/>
          <w:sz w:val="24"/>
          <w:szCs w:val="24"/>
          <w:lang w:eastAsia="zh-CN"/>
        </w:rPr>
        <w:t>a HÖK választások lezajlottak</w:t>
      </w:r>
      <w:r w:rsidR="006728BD">
        <w:rPr>
          <w:rFonts w:ascii="Times New Roman" w:eastAsia="Times New Roman" w:hAnsi="Times New Roman" w:cs="Times New Roman"/>
          <w:sz w:val="24"/>
          <w:szCs w:val="24"/>
          <w:lang w:eastAsia="zh-CN"/>
        </w:rPr>
        <w:t>. M</w:t>
      </w:r>
      <w:r w:rsidRPr="00D9612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int elnök, </w:t>
      </w:r>
      <w:r w:rsidR="006728BD">
        <w:rPr>
          <w:rFonts w:ascii="Times New Roman" w:eastAsia="Times New Roman" w:hAnsi="Times New Roman" w:cs="Times New Roman"/>
          <w:sz w:val="24"/>
          <w:szCs w:val="24"/>
          <w:lang w:eastAsia="zh-CN"/>
        </w:rPr>
        <w:t>elköszönt a Kari Tanácstól, a</w:t>
      </w:r>
      <w:r w:rsidRPr="00D9612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Dékán megköszönte az eddigi együttműködést.</w:t>
      </w:r>
      <w:r w:rsidR="009647A3" w:rsidRPr="00D9612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4A791F" w:rsidRDefault="004A791F" w:rsidP="004A791F">
      <w:pPr>
        <w:jc w:val="both"/>
        <w:rPr>
          <w:szCs w:val="24"/>
        </w:rPr>
      </w:pPr>
    </w:p>
    <w:p w:rsidR="001D347A" w:rsidRDefault="004A791F" w:rsidP="004A791F">
      <w:pPr>
        <w:jc w:val="both"/>
        <w:rPr>
          <w:szCs w:val="24"/>
        </w:rPr>
      </w:pPr>
      <w:r>
        <w:rPr>
          <w:szCs w:val="24"/>
        </w:rPr>
        <w:t xml:space="preserve">Pálfia Zsolt bejelentette, </w:t>
      </w:r>
      <w:r w:rsidR="006728BD">
        <w:rPr>
          <w:szCs w:val="24"/>
        </w:rPr>
        <w:t>hogy:</w:t>
      </w:r>
    </w:p>
    <w:p w:rsidR="001D347A" w:rsidRPr="005A7E74" w:rsidRDefault="004A791F" w:rsidP="001D347A">
      <w:pPr>
        <w:pStyle w:val="Listaszerbekezds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D347A">
        <w:rPr>
          <w:rFonts w:ascii="Times New Roman" w:eastAsia="Times New Roman" w:hAnsi="Times New Roman" w:cs="Times New Roman"/>
          <w:sz w:val="24"/>
          <w:szCs w:val="24"/>
          <w:lang w:eastAsia="zh-CN"/>
        </w:rPr>
        <w:t>hogy a</w:t>
      </w:r>
      <w:r w:rsidR="007E5D2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2017. április 22-én megrendezett</w:t>
      </w:r>
      <w:r w:rsidRPr="001D347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D347A" w:rsidRPr="001D347A">
        <w:rPr>
          <w:rFonts w:ascii="Times New Roman" w:eastAsia="Times New Roman" w:hAnsi="Times New Roman" w:cs="Times New Roman"/>
          <w:sz w:val="24"/>
          <w:szCs w:val="24"/>
          <w:lang w:eastAsia="zh-CN"/>
        </w:rPr>
        <w:t>IV. Egyetemi-Főisko</w:t>
      </w:r>
      <w:r w:rsidR="007E5D2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lai Dolgozók Sportkupáján a TTK csapata bronzérmet nyert </w:t>
      </w:r>
      <w:r w:rsidR="001D347A" w:rsidRPr="001D347A">
        <w:rPr>
          <w:rFonts w:ascii="Times New Roman" w:eastAsia="Times New Roman" w:hAnsi="Times New Roman" w:cs="Times New Roman"/>
          <w:sz w:val="24"/>
          <w:szCs w:val="24"/>
          <w:lang w:eastAsia="zh-CN"/>
        </w:rPr>
        <w:t>kosárlabdában, valamint</w:t>
      </w:r>
      <w:r w:rsidR="007E5D2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6728BD" w:rsidRPr="005A7E7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Nguyen</w:t>
      </w:r>
      <w:proofErr w:type="spellEnd"/>
      <w:r w:rsidR="006728BD" w:rsidRPr="005A7E7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proofErr w:type="spellStart"/>
      <w:r w:rsidR="006728BD" w:rsidRPr="005A7E7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Quang</w:t>
      </w:r>
      <w:proofErr w:type="spellEnd"/>
      <w:r w:rsidR="006728BD" w:rsidRPr="005A7E7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proofErr w:type="spellStart"/>
      <w:r w:rsidR="006728BD" w:rsidRPr="005A7E7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Chinh</w:t>
      </w:r>
      <w:proofErr w:type="spellEnd"/>
      <w:r w:rsidR="006728BD" w:rsidRPr="005A7E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728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(Fizika Intézet) </w:t>
      </w:r>
      <w:r w:rsidR="006728BD" w:rsidRPr="005A7E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bronzérmet nyert </w:t>
      </w:r>
      <w:r w:rsidR="006728BD">
        <w:rPr>
          <w:rFonts w:ascii="Times New Roman" w:eastAsia="Times New Roman" w:hAnsi="Times New Roman" w:cs="Times New Roman"/>
          <w:sz w:val="24"/>
          <w:szCs w:val="24"/>
          <w:lang w:eastAsia="zh-CN"/>
        </w:rPr>
        <w:t>asztaliteniszben.</w:t>
      </w:r>
    </w:p>
    <w:p w:rsidR="001D347A" w:rsidRPr="001D347A" w:rsidRDefault="001D347A" w:rsidP="001D347A">
      <w:pPr>
        <w:pStyle w:val="Listaszerbekezds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az ELTE-s Majális</w:t>
      </w:r>
      <w:r w:rsidR="00D9612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2017. május 27-én kerül megrendezésre </w:t>
      </w:r>
      <w:r w:rsidR="006728BD">
        <w:rPr>
          <w:rFonts w:ascii="Times New Roman" w:eastAsia="Times New Roman" w:hAnsi="Times New Roman" w:cs="Times New Roman"/>
          <w:sz w:val="24"/>
          <w:szCs w:val="24"/>
          <w:lang w:eastAsia="zh-CN"/>
        </w:rPr>
        <w:t>az ELTE Ví</w:t>
      </w:r>
      <w:r w:rsidR="005A7E74">
        <w:rPr>
          <w:rFonts w:ascii="Times New Roman" w:eastAsia="Times New Roman" w:hAnsi="Times New Roman" w:cs="Times New Roman"/>
          <w:sz w:val="24"/>
          <w:szCs w:val="24"/>
          <w:lang w:eastAsia="zh-CN"/>
        </w:rPr>
        <w:t>zisport Telepén. M</w:t>
      </w:r>
      <w:r w:rsidR="00D96126">
        <w:rPr>
          <w:rFonts w:ascii="Times New Roman" w:eastAsia="Times New Roman" w:hAnsi="Times New Roman" w:cs="Times New Roman"/>
          <w:sz w:val="24"/>
          <w:szCs w:val="24"/>
          <w:lang w:eastAsia="zh-CN"/>
        </w:rPr>
        <w:t>indenkit szeretettel várnak.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A646FF" w:rsidRDefault="00A646FF" w:rsidP="003F7C28">
      <w:pPr>
        <w:spacing w:line="276" w:lineRule="auto"/>
        <w:jc w:val="center"/>
        <w:rPr>
          <w:szCs w:val="24"/>
        </w:rPr>
      </w:pPr>
    </w:p>
    <w:p w:rsidR="00A646FF" w:rsidRPr="00A646FF" w:rsidRDefault="00A646FF" w:rsidP="003F7C28">
      <w:pPr>
        <w:spacing w:line="276" w:lineRule="auto"/>
        <w:jc w:val="center"/>
        <w:rPr>
          <w:sz w:val="2"/>
          <w:szCs w:val="24"/>
        </w:rPr>
      </w:pPr>
    </w:p>
    <w:p w:rsidR="00680C42" w:rsidRPr="00454E49" w:rsidRDefault="00680C42" w:rsidP="003F7C28">
      <w:pPr>
        <w:spacing w:line="276" w:lineRule="auto"/>
        <w:jc w:val="center"/>
        <w:rPr>
          <w:szCs w:val="24"/>
        </w:rPr>
      </w:pPr>
      <w:proofErr w:type="spellStart"/>
      <w:r w:rsidRPr="00454E49">
        <w:rPr>
          <w:szCs w:val="24"/>
        </w:rPr>
        <w:t>kmf</w:t>
      </w:r>
      <w:proofErr w:type="spellEnd"/>
      <w:r w:rsidRPr="00454E49">
        <w:rPr>
          <w:szCs w:val="24"/>
        </w:rPr>
        <w:t>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4531"/>
      </w:tblGrid>
      <w:tr w:rsidR="00BE344D" w:rsidTr="00054845">
        <w:trPr>
          <w:trHeight w:val="813"/>
        </w:trPr>
        <w:tc>
          <w:tcPr>
            <w:tcW w:w="4541" w:type="dxa"/>
          </w:tcPr>
          <w:p w:rsidR="00454E49" w:rsidRDefault="00454E49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454E49" w:rsidRDefault="00454E49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454E49" w:rsidRDefault="00454E49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6B022F" w:rsidRDefault="006B022F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  <w:p w:rsidR="00993546" w:rsidRDefault="00A646FF" w:rsidP="00A646FF">
            <w:pPr>
              <w:spacing w:line="276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                              </w:t>
            </w:r>
          </w:p>
          <w:p w:rsidR="00993546" w:rsidRDefault="00993546" w:rsidP="00A646FF">
            <w:pPr>
              <w:spacing w:line="276" w:lineRule="auto"/>
              <w:rPr>
                <w:sz w:val="20"/>
                <w:szCs w:val="24"/>
              </w:rPr>
            </w:pPr>
          </w:p>
          <w:p w:rsidR="00993546" w:rsidRDefault="00993546" w:rsidP="00A646FF">
            <w:pPr>
              <w:spacing w:line="276" w:lineRule="auto"/>
              <w:rPr>
                <w:sz w:val="20"/>
                <w:szCs w:val="24"/>
              </w:rPr>
            </w:pPr>
          </w:p>
          <w:p w:rsidR="003F7C28" w:rsidRDefault="00993546" w:rsidP="00A646FF">
            <w:pPr>
              <w:spacing w:line="276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                                 </w:t>
            </w:r>
            <w:r w:rsidR="003F7C28">
              <w:rPr>
                <w:sz w:val="20"/>
                <w:szCs w:val="24"/>
              </w:rPr>
              <w:t>B</w:t>
            </w:r>
            <w:r w:rsidR="00054845" w:rsidRPr="00054845">
              <w:rPr>
                <w:sz w:val="20"/>
                <w:szCs w:val="24"/>
              </w:rPr>
              <w:t>író Éva</w:t>
            </w:r>
          </w:p>
          <w:p w:rsidR="00BE344D" w:rsidRPr="00054845" w:rsidRDefault="00054845" w:rsidP="003F7C28">
            <w:pPr>
              <w:spacing w:line="276" w:lineRule="auto"/>
              <w:jc w:val="center"/>
              <w:rPr>
                <w:sz w:val="12"/>
                <w:szCs w:val="24"/>
              </w:rPr>
            </w:pPr>
            <w:r w:rsidRPr="00054845">
              <w:rPr>
                <w:sz w:val="20"/>
                <w:szCs w:val="24"/>
              </w:rPr>
              <w:t>a KT helyettesítő titkára</w:t>
            </w:r>
          </w:p>
        </w:tc>
        <w:tc>
          <w:tcPr>
            <w:tcW w:w="4531" w:type="dxa"/>
          </w:tcPr>
          <w:p w:rsidR="006B022F" w:rsidRDefault="006B022F" w:rsidP="00054845">
            <w:pPr>
              <w:spacing w:line="276" w:lineRule="auto"/>
              <w:jc w:val="center"/>
              <w:rPr>
                <w:szCs w:val="24"/>
              </w:rPr>
            </w:pPr>
          </w:p>
          <w:p w:rsidR="00BE344D" w:rsidRDefault="00BE344D" w:rsidP="00054845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Surján Péter</w:t>
            </w:r>
          </w:p>
          <w:p w:rsidR="00AF2DDB" w:rsidRDefault="003F7C28" w:rsidP="00AF2DDB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d</w:t>
            </w:r>
            <w:r w:rsidR="00BE344D" w:rsidRPr="00FE30FC">
              <w:rPr>
                <w:szCs w:val="24"/>
              </w:rPr>
              <w:t>ékán</w:t>
            </w:r>
            <w:r w:rsidR="006830EA">
              <w:rPr>
                <w:szCs w:val="24"/>
              </w:rPr>
              <w:t xml:space="preserve"> </w:t>
            </w:r>
          </w:p>
          <w:p w:rsidR="006830EA" w:rsidRDefault="006830EA" w:rsidP="006830EA">
            <w:pPr>
              <w:spacing w:line="276" w:lineRule="auto"/>
              <w:jc w:val="center"/>
              <w:rPr>
                <w:szCs w:val="24"/>
              </w:rPr>
            </w:pPr>
          </w:p>
        </w:tc>
      </w:tr>
      <w:tr w:rsidR="00993546" w:rsidTr="00054845">
        <w:trPr>
          <w:trHeight w:val="813"/>
        </w:trPr>
        <w:tc>
          <w:tcPr>
            <w:tcW w:w="4541" w:type="dxa"/>
          </w:tcPr>
          <w:p w:rsidR="00993546" w:rsidRDefault="00993546" w:rsidP="00054845">
            <w:pPr>
              <w:spacing w:line="276" w:lineRule="auto"/>
              <w:jc w:val="center"/>
              <w:rPr>
                <w:sz w:val="20"/>
                <w:szCs w:val="24"/>
              </w:rPr>
            </w:pPr>
          </w:p>
        </w:tc>
        <w:tc>
          <w:tcPr>
            <w:tcW w:w="4531" w:type="dxa"/>
          </w:tcPr>
          <w:p w:rsidR="00993546" w:rsidRDefault="00993546" w:rsidP="00054845">
            <w:pPr>
              <w:spacing w:line="276" w:lineRule="auto"/>
              <w:jc w:val="center"/>
              <w:rPr>
                <w:szCs w:val="24"/>
              </w:rPr>
            </w:pPr>
          </w:p>
        </w:tc>
      </w:tr>
    </w:tbl>
    <w:p w:rsidR="000635E2" w:rsidRPr="00FE30FC" w:rsidRDefault="000635E2" w:rsidP="00A646FF">
      <w:pPr>
        <w:pStyle w:val="alrsAndi"/>
        <w:tabs>
          <w:tab w:val="center" w:pos="6946"/>
        </w:tabs>
        <w:snapToGrid w:val="0"/>
        <w:spacing w:before="120" w:line="276" w:lineRule="auto"/>
        <w:ind w:hanging="4140"/>
        <w:jc w:val="left"/>
        <w:rPr>
          <w:szCs w:val="24"/>
        </w:rPr>
      </w:pPr>
    </w:p>
    <w:sectPr w:rsidR="000635E2" w:rsidRPr="00FE30FC" w:rsidSect="00A646FF">
      <w:footerReference w:type="default" r:id="rId8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DE1" w:rsidRDefault="00584DE1">
      <w:r>
        <w:separator/>
      </w:r>
    </w:p>
  </w:endnote>
  <w:endnote w:type="continuationSeparator" w:id="0">
    <w:p w:rsidR="00584DE1" w:rsidRDefault="00584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B21" w:rsidRDefault="00680C42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B21" w:rsidRDefault="00584DE1">
                          <w:pPr>
                            <w:pStyle w:val="llb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518.4pt;margin-top:.05pt;width:6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" stroked="f">
              <v:fill opacity="0"/>
              <v:textbox inset="0,0,0,0">
                <w:txbxContent>
                  <w:p w:rsidR="00067B21" w:rsidRDefault="00555366">
                    <w:pPr>
                      <w:pStyle w:val="llb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DE1" w:rsidRDefault="00584DE1">
      <w:r>
        <w:separator/>
      </w:r>
    </w:p>
  </w:footnote>
  <w:footnote w:type="continuationSeparator" w:id="0">
    <w:p w:rsidR="00584DE1" w:rsidRDefault="00584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861304"/>
    <w:multiLevelType w:val="hybridMultilevel"/>
    <w:tmpl w:val="D562C9C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987396"/>
    <w:multiLevelType w:val="hybridMultilevel"/>
    <w:tmpl w:val="3754E1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F20DC"/>
    <w:multiLevelType w:val="hybridMultilevel"/>
    <w:tmpl w:val="AFA0FB38"/>
    <w:lvl w:ilvl="0" w:tplc="54EAE5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C13A8"/>
    <w:multiLevelType w:val="hybridMultilevel"/>
    <w:tmpl w:val="4C48EF50"/>
    <w:lvl w:ilvl="0" w:tplc="2A7A0BD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023DF"/>
    <w:multiLevelType w:val="hybridMultilevel"/>
    <w:tmpl w:val="8002623E"/>
    <w:lvl w:ilvl="0" w:tplc="2B5AA04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42048"/>
    <w:multiLevelType w:val="hybridMultilevel"/>
    <w:tmpl w:val="A81A7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52BDF"/>
    <w:multiLevelType w:val="hybridMultilevel"/>
    <w:tmpl w:val="8D9C0A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6126AA"/>
    <w:multiLevelType w:val="hybridMultilevel"/>
    <w:tmpl w:val="F6D61882"/>
    <w:lvl w:ilvl="0" w:tplc="3CF2669C">
      <w:start w:val="1"/>
      <w:numFmt w:val="upperRoman"/>
      <w:lvlText w:val="%1."/>
      <w:lvlJc w:val="right"/>
      <w:pPr>
        <w:ind w:left="475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5475" w:hanging="360"/>
      </w:pPr>
    </w:lvl>
    <w:lvl w:ilvl="2" w:tplc="040E001B" w:tentative="1">
      <w:start w:val="1"/>
      <w:numFmt w:val="lowerRoman"/>
      <w:lvlText w:val="%3."/>
      <w:lvlJc w:val="right"/>
      <w:pPr>
        <w:ind w:left="6195" w:hanging="180"/>
      </w:pPr>
    </w:lvl>
    <w:lvl w:ilvl="3" w:tplc="040E000F" w:tentative="1">
      <w:start w:val="1"/>
      <w:numFmt w:val="decimal"/>
      <w:lvlText w:val="%4."/>
      <w:lvlJc w:val="left"/>
      <w:pPr>
        <w:ind w:left="6915" w:hanging="360"/>
      </w:pPr>
    </w:lvl>
    <w:lvl w:ilvl="4" w:tplc="040E0019" w:tentative="1">
      <w:start w:val="1"/>
      <w:numFmt w:val="lowerLetter"/>
      <w:lvlText w:val="%5."/>
      <w:lvlJc w:val="left"/>
      <w:pPr>
        <w:ind w:left="7635" w:hanging="360"/>
      </w:pPr>
    </w:lvl>
    <w:lvl w:ilvl="5" w:tplc="040E001B" w:tentative="1">
      <w:start w:val="1"/>
      <w:numFmt w:val="lowerRoman"/>
      <w:lvlText w:val="%6."/>
      <w:lvlJc w:val="right"/>
      <w:pPr>
        <w:ind w:left="8355" w:hanging="180"/>
      </w:pPr>
    </w:lvl>
    <w:lvl w:ilvl="6" w:tplc="040E000F" w:tentative="1">
      <w:start w:val="1"/>
      <w:numFmt w:val="decimal"/>
      <w:lvlText w:val="%7."/>
      <w:lvlJc w:val="left"/>
      <w:pPr>
        <w:ind w:left="9075" w:hanging="360"/>
      </w:pPr>
    </w:lvl>
    <w:lvl w:ilvl="7" w:tplc="040E0019" w:tentative="1">
      <w:start w:val="1"/>
      <w:numFmt w:val="lowerLetter"/>
      <w:lvlText w:val="%8."/>
      <w:lvlJc w:val="left"/>
      <w:pPr>
        <w:ind w:left="9795" w:hanging="360"/>
      </w:pPr>
    </w:lvl>
    <w:lvl w:ilvl="8" w:tplc="040E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0" w15:restartNumberingAfterBreak="0">
    <w:nsid w:val="52666C8E"/>
    <w:multiLevelType w:val="hybridMultilevel"/>
    <w:tmpl w:val="5D5054C2"/>
    <w:lvl w:ilvl="0" w:tplc="ED6A9B82">
      <w:start w:val="1"/>
      <w:numFmt w:val="lowerLetter"/>
      <w:lvlText w:val="%1)"/>
      <w:lvlJc w:val="left"/>
      <w:pPr>
        <w:ind w:left="1211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2D2A06"/>
    <w:multiLevelType w:val="hybridMultilevel"/>
    <w:tmpl w:val="004CE3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13A2E"/>
    <w:multiLevelType w:val="hybridMultilevel"/>
    <w:tmpl w:val="8D9C00CE"/>
    <w:lvl w:ilvl="0" w:tplc="040E0013">
      <w:start w:val="1"/>
      <w:numFmt w:val="upperRoman"/>
      <w:lvlText w:val="%1."/>
      <w:lvlJc w:val="right"/>
      <w:pPr>
        <w:ind w:left="4965" w:hanging="360"/>
      </w:pPr>
    </w:lvl>
    <w:lvl w:ilvl="1" w:tplc="040E0019" w:tentative="1">
      <w:start w:val="1"/>
      <w:numFmt w:val="lowerLetter"/>
      <w:lvlText w:val="%2."/>
      <w:lvlJc w:val="left"/>
      <w:pPr>
        <w:ind w:left="5685" w:hanging="360"/>
      </w:pPr>
    </w:lvl>
    <w:lvl w:ilvl="2" w:tplc="040E001B" w:tentative="1">
      <w:start w:val="1"/>
      <w:numFmt w:val="lowerRoman"/>
      <w:lvlText w:val="%3."/>
      <w:lvlJc w:val="right"/>
      <w:pPr>
        <w:ind w:left="6405" w:hanging="180"/>
      </w:pPr>
    </w:lvl>
    <w:lvl w:ilvl="3" w:tplc="040E000F" w:tentative="1">
      <w:start w:val="1"/>
      <w:numFmt w:val="decimal"/>
      <w:lvlText w:val="%4."/>
      <w:lvlJc w:val="left"/>
      <w:pPr>
        <w:ind w:left="7125" w:hanging="360"/>
      </w:pPr>
    </w:lvl>
    <w:lvl w:ilvl="4" w:tplc="040E0019" w:tentative="1">
      <w:start w:val="1"/>
      <w:numFmt w:val="lowerLetter"/>
      <w:lvlText w:val="%5."/>
      <w:lvlJc w:val="left"/>
      <w:pPr>
        <w:ind w:left="7845" w:hanging="360"/>
      </w:pPr>
    </w:lvl>
    <w:lvl w:ilvl="5" w:tplc="040E001B" w:tentative="1">
      <w:start w:val="1"/>
      <w:numFmt w:val="lowerRoman"/>
      <w:lvlText w:val="%6."/>
      <w:lvlJc w:val="right"/>
      <w:pPr>
        <w:ind w:left="8565" w:hanging="180"/>
      </w:pPr>
    </w:lvl>
    <w:lvl w:ilvl="6" w:tplc="040E000F" w:tentative="1">
      <w:start w:val="1"/>
      <w:numFmt w:val="decimal"/>
      <w:lvlText w:val="%7."/>
      <w:lvlJc w:val="left"/>
      <w:pPr>
        <w:ind w:left="9285" w:hanging="360"/>
      </w:pPr>
    </w:lvl>
    <w:lvl w:ilvl="7" w:tplc="040E0019" w:tentative="1">
      <w:start w:val="1"/>
      <w:numFmt w:val="lowerLetter"/>
      <w:lvlText w:val="%8."/>
      <w:lvlJc w:val="left"/>
      <w:pPr>
        <w:ind w:left="10005" w:hanging="360"/>
      </w:pPr>
    </w:lvl>
    <w:lvl w:ilvl="8" w:tplc="040E001B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13" w15:restartNumberingAfterBreak="0">
    <w:nsid w:val="535C2AA7"/>
    <w:multiLevelType w:val="hybridMultilevel"/>
    <w:tmpl w:val="97169AB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34436D"/>
    <w:multiLevelType w:val="hybridMultilevel"/>
    <w:tmpl w:val="F0080C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9A1078"/>
    <w:multiLevelType w:val="hybridMultilevel"/>
    <w:tmpl w:val="ECCC0B12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DD048BC"/>
    <w:multiLevelType w:val="hybridMultilevel"/>
    <w:tmpl w:val="465236C4"/>
    <w:lvl w:ilvl="0" w:tplc="530C4B2C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076" w:hanging="360"/>
      </w:pPr>
    </w:lvl>
    <w:lvl w:ilvl="2" w:tplc="040E001B">
      <w:start w:val="1"/>
      <w:numFmt w:val="lowerRoman"/>
      <w:lvlText w:val="%3."/>
      <w:lvlJc w:val="right"/>
      <w:pPr>
        <w:ind w:left="1796" w:hanging="180"/>
      </w:pPr>
    </w:lvl>
    <w:lvl w:ilvl="3" w:tplc="040E000F">
      <w:start w:val="1"/>
      <w:numFmt w:val="decimal"/>
      <w:lvlText w:val="%4."/>
      <w:lvlJc w:val="left"/>
      <w:pPr>
        <w:ind w:left="2516" w:hanging="360"/>
      </w:pPr>
    </w:lvl>
    <w:lvl w:ilvl="4" w:tplc="040E0019">
      <w:start w:val="1"/>
      <w:numFmt w:val="lowerLetter"/>
      <w:lvlText w:val="%5."/>
      <w:lvlJc w:val="left"/>
      <w:pPr>
        <w:ind w:left="3236" w:hanging="360"/>
      </w:pPr>
    </w:lvl>
    <w:lvl w:ilvl="5" w:tplc="040E001B">
      <w:start w:val="1"/>
      <w:numFmt w:val="lowerRoman"/>
      <w:lvlText w:val="%6."/>
      <w:lvlJc w:val="right"/>
      <w:pPr>
        <w:ind w:left="3956" w:hanging="180"/>
      </w:pPr>
    </w:lvl>
    <w:lvl w:ilvl="6" w:tplc="040E000F">
      <w:start w:val="1"/>
      <w:numFmt w:val="decimal"/>
      <w:lvlText w:val="%7."/>
      <w:lvlJc w:val="left"/>
      <w:pPr>
        <w:ind w:left="4676" w:hanging="360"/>
      </w:pPr>
    </w:lvl>
    <w:lvl w:ilvl="7" w:tplc="040E0019">
      <w:start w:val="1"/>
      <w:numFmt w:val="lowerLetter"/>
      <w:lvlText w:val="%8."/>
      <w:lvlJc w:val="left"/>
      <w:pPr>
        <w:ind w:left="5396" w:hanging="360"/>
      </w:pPr>
    </w:lvl>
    <w:lvl w:ilvl="8" w:tplc="040E001B">
      <w:start w:val="1"/>
      <w:numFmt w:val="lowerRoman"/>
      <w:lvlText w:val="%9."/>
      <w:lvlJc w:val="right"/>
      <w:pPr>
        <w:ind w:left="6116" w:hanging="180"/>
      </w:pPr>
    </w:lvl>
  </w:abstractNum>
  <w:abstractNum w:abstractNumId="17" w15:restartNumberingAfterBreak="0">
    <w:nsid w:val="60991512"/>
    <w:multiLevelType w:val="hybridMultilevel"/>
    <w:tmpl w:val="A002EC86"/>
    <w:lvl w:ilvl="0" w:tplc="FB10609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7B96DC0"/>
    <w:multiLevelType w:val="hybridMultilevel"/>
    <w:tmpl w:val="34B8F7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1E3F9F"/>
    <w:multiLevelType w:val="hybridMultilevel"/>
    <w:tmpl w:val="D1FE8DB8"/>
    <w:lvl w:ilvl="0" w:tplc="C8BC84DE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727E0"/>
    <w:multiLevelType w:val="hybridMultilevel"/>
    <w:tmpl w:val="3AF08E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104575"/>
    <w:multiLevelType w:val="hybridMultilevel"/>
    <w:tmpl w:val="B3A2C38A"/>
    <w:lvl w:ilvl="0" w:tplc="7B503A32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C740C5"/>
    <w:multiLevelType w:val="hybridMultilevel"/>
    <w:tmpl w:val="F7BA43C8"/>
    <w:lvl w:ilvl="0" w:tplc="B47EB5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108B1"/>
    <w:multiLevelType w:val="hybridMultilevel"/>
    <w:tmpl w:val="E4C880C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5BB5AF0"/>
    <w:multiLevelType w:val="hybridMultilevel"/>
    <w:tmpl w:val="E4A2D1D4"/>
    <w:lvl w:ilvl="0" w:tplc="7B503A3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0C0042"/>
    <w:multiLevelType w:val="hybridMultilevel"/>
    <w:tmpl w:val="189A0CB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3"/>
  </w:num>
  <w:num w:numId="4">
    <w:abstractNumId w:val="3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6"/>
  </w:num>
  <w:num w:numId="8">
    <w:abstractNumId w:val="7"/>
  </w:num>
  <w:num w:numId="9">
    <w:abstractNumId w:val="9"/>
  </w:num>
  <w:num w:numId="10">
    <w:abstractNumId w:val="12"/>
  </w:num>
  <w:num w:numId="11">
    <w:abstractNumId w:val="1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7"/>
  </w:num>
  <w:num w:numId="18">
    <w:abstractNumId w:val="6"/>
  </w:num>
  <w:num w:numId="19">
    <w:abstractNumId w:val="24"/>
  </w:num>
  <w:num w:numId="20">
    <w:abstractNumId w:val="14"/>
  </w:num>
  <w:num w:numId="21">
    <w:abstractNumId w:val="25"/>
  </w:num>
  <w:num w:numId="22">
    <w:abstractNumId w:val="21"/>
  </w:num>
  <w:num w:numId="23">
    <w:abstractNumId w:val="15"/>
  </w:num>
  <w:num w:numId="24">
    <w:abstractNumId w:val="4"/>
  </w:num>
  <w:num w:numId="25">
    <w:abstractNumId w:val="22"/>
  </w:num>
  <w:num w:numId="26">
    <w:abstractNumId w:val="8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42"/>
    <w:rsid w:val="0001253D"/>
    <w:rsid w:val="0002653B"/>
    <w:rsid w:val="0004654C"/>
    <w:rsid w:val="00054845"/>
    <w:rsid w:val="00055CD2"/>
    <w:rsid w:val="000571AC"/>
    <w:rsid w:val="00060F41"/>
    <w:rsid w:val="000635E2"/>
    <w:rsid w:val="00063BB7"/>
    <w:rsid w:val="00067539"/>
    <w:rsid w:val="00086DE7"/>
    <w:rsid w:val="00090B93"/>
    <w:rsid w:val="00097A7F"/>
    <w:rsid w:val="000A65F5"/>
    <w:rsid w:val="000B5525"/>
    <w:rsid w:val="000B7F70"/>
    <w:rsid w:val="000D527C"/>
    <w:rsid w:val="000E1507"/>
    <w:rsid w:val="000E618D"/>
    <w:rsid w:val="000F1954"/>
    <w:rsid w:val="000F45CF"/>
    <w:rsid w:val="00134F14"/>
    <w:rsid w:val="001462E3"/>
    <w:rsid w:val="00153164"/>
    <w:rsid w:val="001603C3"/>
    <w:rsid w:val="00160642"/>
    <w:rsid w:val="00166A01"/>
    <w:rsid w:val="001705B5"/>
    <w:rsid w:val="00173596"/>
    <w:rsid w:val="0018025D"/>
    <w:rsid w:val="001A6B5C"/>
    <w:rsid w:val="001B5813"/>
    <w:rsid w:val="001C17F8"/>
    <w:rsid w:val="001C2A06"/>
    <w:rsid w:val="001D347A"/>
    <w:rsid w:val="001D44E0"/>
    <w:rsid w:val="001F1709"/>
    <w:rsid w:val="00212ED0"/>
    <w:rsid w:val="002322BF"/>
    <w:rsid w:val="00235E61"/>
    <w:rsid w:val="0024353B"/>
    <w:rsid w:val="00260F0B"/>
    <w:rsid w:val="002A7310"/>
    <w:rsid w:val="002B2911"/>
    <w:rsid w:val="002B6DA9"/>
    <w:rsid w:val="002B74C5"/>
    <w:rsid w:val="002C3D4B"/>
    <w:rsid w:val="002D3EBE"/>
    <w:rsid w:val="002E4D04"/>
    <w:rsid w:val="002F4FA4"/>
    <w:rsid w:val="002F67C3"/>
    <w:rsid w:val="0030255C"/>
    <w:rsid w:val="003038B9"/>
    <w:rsid w:val="00311A0C"/>
    <w:rsid w:val="00326E3A"/>
    <w:rsid w:val="003274AE"/>
    <w:rsid w:val="00332FC8"/>
    <w:rsid w:val="0033783F"/>
    <w:rsid w:val="00364118"/>
    <w:rsid w:val="00367B69"/>
    <w:rsid w:val="00370605"/>
    <w:rsid w:val="00387AD2"/>
    <w:rsid w:val="00393F8E"/>
    <w:rsid w:val="003A1464"/>
    <w:rsid w:val="003A7471"/>
    <w:rsid w:val="003B0500"/>
    <w:rsid w:val="003B07D4"/>
    <w:rsid w:val="003E2098"/>
    <w:rsid w:val="003E21E4"/>
    <w:rsid w:val="003F47BF"/>
    <w:rsid w:val="003F7C28"/>
    <w:rsid w:val="00400DC4"/>
    <w:rsid w:val="004011EC"/>
    <w:rsid w:val="004051D2"/>
    <w:rsid w:val="004251F8"/>
    <w:rsid w:val="00431AF5"/>
    <w:rsid w:val="00434FEA"/>
    <w:rsid w:val="004427B2"/>
    <w:rsid w:val="00454E49"/>
    <w:rsid w:val="0046517E"/>
    <w:rsid w:val="004844C9"/>
    <w:rsid w:val="00486BE2"/>
    <w:rsid w:val="00492F14"/>
    <w:rsid w:val="00493505"/>
    <w:rsid w:val="004A1E4C"/>
    <w:rsid w:val="004A791F"/>
    <w:rsid w:val="004B7F54"/>
    <w:rsid w:val="004C5918"/>
    <w:rsid w:val="004D537E"/>
    <w:rsid w:val="004F280B"/>
    <w:rsid w:val="004F4B71"/>
    <w:rsid w:val="0050072E"/>
    <w:rsid w:val="00517371"/>
    <w:rsid w:val="00520521"/>
    <w:rsid w:val="00520A45"/>
    <w:rsid w:val="00527CBD"/>
    <w:rsid w:val="005429DB"/>
    <w:rsid w:val="00547711"/>
    <w:rsid w:val="00551669"/>
    <w:rsid w:val="00551CB5"/>
    <w:rsid w:val="00555366"/>
    <w:rsid w:val="00563ED9"/>
    <w:rsid w:val="0056750A"/>
    <w:rsid w:val="00584DE1"/>
    <w:rsid w:val="00594333"/>
    <w:rsid w:val="005958EE"/>
    <w:rsid w:val="005A329C"/>
    <w:rsid w:val="005A4AB9"/>
    <w:rsid w:val="005A4BE5"/>
    <w:rsid w:val="005A7E74"/>
    <w:rsid w:val="005B4953"/>
    <w:rsid w:val="005B78CC"/>
    <w:rsid w:val="005C44F8"/>
    <w:rsid w:val="005C56A0"/>
    <w:rsid w:val="005C7568"/>
    <w:rsid w:val="005D16C1"/>
    <w:rsid w:val="005F6786"/>
    <w:rsid w:val="00616411"/>
    <w:rsid w:val="006228A7"/>
    <w:rsid w:val="0063114E"/>
    <w:rsid w:val="00635B8F"/>
    <w:rsid w:val="0064188F"/>
    <w:rsid w:val="006434A4"/>
    <w:rsid w:val="00653B58"/>
    <w:rsid w:val="0066268A"/>
    <w:rsid w:val="00662E30"/>
    <w:rsid w:val="00670622"/>
    <w:rsid w:val="006728BD"/>
    <w:rsid w:val="00673040"/>
    <w:rsid w:val="00680C42"/>
    <w:rsid w:val="006830EA"/>
    <w:rsid w:val="0068363E"/>
    <w:rsid w:val="006A4EA5"/>
    <w:rsid w:val="006B022F"/>
    <w:rsid w:val="006B6806"/>
    <w:rsid w:val="006C4110"/>
    <w:rsid w:val="006C48B7"/>
    <w:rsid w:val="006D6F44"/>
    <w:rsid w:val="006E3524"/>
    <w:rsid w:val="006E666C"/>
    <w:rsid w:val="006F22CD"/>
    <w:rsid w:val="006F5986"/>
    <w:rsid w:val="006F6E12"/>
    <w:rsid w:val="00702483"/>
    <w:rsid w:val="00716D10"/>
    <w:rsid w:val="00735B5A"/>
    <w:rsid w:val="00736A10"/>
    <w:rsid w:val="00747ED0"/>
    <w:rsid w:val="007578BF"/>
    <w:rsid w:val="007935E9"/>
    <w:rsid w:val="007A2611"/>
    <w:rsid w:val="007A5DE8"/>
    <w:rsid w:val="007C016D"/>
    <w:rsid w:val="007D3156"/>
    <w:rsid w:val="007E3308"/>
    <w:rsid w:val="007E5B6C"/>
    <w:rsid w:val="007E5D25"/>
    <w:rsid w:val="00810CF5"/>
    <w:rsid w:val="00822E32"/>
    <w:rsid w:val="00827936"/>
    <w:rsid w:val="00832B05"/>
    <w:rsid w:val="00840375"/>
    <w:rsid w:val="00840A33"/>
    <w:rsid w:val="008476AB"/>
    <w:rsid w:val="0085132D"/>
    <w:rsid w:val="00860EF8"/>
    <w:rsid w:val="00876048"/>
    <w:rsid w:val="00880E2E"/>
    <w:rsid w:val="0089392D"/>
    <w:rsid w:val="008A69CF"/>
    <w:rsid w:val="008A7D37"/>
    <w:rsid w:val="008B2A2F"/>
    <w:rsid w:val="008C06B0"/>
    <w:rsid w:val="008D2390"/>
    <w:rsid w:val="008E1C7C"/>
    <w:rsid w:val="008E5834"/>
    <w:rsid w:val="00900FFB"/>
    <w:rsid w:val="00915228"/>
    <w:rsid w:val="00927D1E"/>
    <w:rsid w:val="009404A5"/>
    <w:rsid w:val="009551EE"/>
    <w:rsid w:val="00963A57"/>
    <w:rsid w:val="009647A3"/>
    <w:rsid w:val="0097288E"/>
    <w:rsid w:val="009808E9"/>
    <w:rsid w:val="00984694"/>
    <w:rsid w:val="009866F9"/>
    <w:rsid w:val="00993546"/>
    <w:rsid w:val="009B5719"/>
    <w:rsid w:val="009D6061"/>
    <w:rsid w:val="009E3C7E"/>
    <w:rsid w:val="009F5F85"/>
    <w:rsid w:val="00A04992"/>
    <w:rsid w:val="00A36975"/>
    <w:rsid w:val="00A63642"/>
    <w:rsid w:val="00A646FF"/>
    <w:rsid w:val="00A67FDF"/>
    <w:rsid w:val="00A81669"/>
    <w:rsid w:val="00A83B45"/>
    <w:rsid w:val="00A86401"/>
    <w:rsid w:val="00AA1E38"/>
    <w:rsid w:val="00AA435D"/>
    <w:rsid w:val="00AA6C8D"/>
    <w:rsid w:val="00AE16DE"/>
    <w:rsid w:val="00AE207F"/>
    <w:rsid w:val="00AF2DDB"/>
    <w:rsid w:val="00B01893"/>
    <w:rsid w:val="00B01E60"/>
    <w:rsid w:val="00B04106"/>
    <w:rsid w:val="00B22BCE"/>
    <w:rsid w:val="00B3776F"/>
    <w:rsid w:val="00B43CB1"/>
    <w:rsid w:val="00B56CBE"/>
    <w:rsid w:val="00B679C4"/>
    <w:rsid w:val="00B80BDE"/>
    <w:rsid w:val="00B93640"/>
    <w:rsid w:val="00B949C4"/>
    <w:rsid w:val="00B9541C"/>
    <w:rsid w:val="00BA1A9F"/>
    <w:rsid w:val="00BA37F1"/>
    <w:rsid w:val="00BA5A80"/>
    <w:rsid w:val="00BB0139"/>
    <w:rsid w:val="00BD2599"/>
    <w:rsid w:val="00BE344D"/>
    <w:rsid w:val="00BE7E01"/>
    <w:rsid w:val="00BF0D2B"/>
    <w:rsid w:val="00BF7EEA"/>
    <w:rsid w:val="00C14684"/>
    <w:rsid w:val="00C1788F"/>
    <w:rsid w:val="00C24F8F"/>
    <w:rsid w:val="00C32958"/>
    <w:rsid w:val="00C74D9E"/>
    <w:rsid w:val="00C86E72"/>
    <w:rsid w:val="00CA1900"/>
    <w:rsid w:val="00CB3363"/>
    <w:rsid w:val="00CC52F5"/>
    <w:rsid w:val="00CC5859"/>
    <w:rsid w:val="00CE47C2"/>
    <w:rsid w:val="00CE6BFD"/>
    <w:rsid w:val="00CF057F"/>
    <w:rsid w:val="00D004E6"/>
    <w:rsid w:val="00D14086"/>
    <w:rsid w:val="00D1517C"/>
    <w:rsid w:val="00D23402"/>
    <w:rsid w:val="00D26BA0"/>
    <w:rsid w:val="00D57322"/>
    <w:rsid w:val="00D603C8"/>
    <w:rsid w:val="00D7075E"/>
    <w:rsid w:val="00D717FB"/>
    <w:rsid w:val="00D74F16"/>
    <w:rsid w:val="00D80E4D"/>
    <w:rsid w:val="00D96126"/>
    <w:rsid w:val="00DB1125"/>
    <w:rsid w:val="00DD2232"/>
    <w:rsid w:val="00DD3358"/>
    <w:rsid w:val="00DD5378"/>
    <w:rsid w:val="00DE0812"/>
    <w:rsid w:val="00DF1535"/>
    <w:rsid w:val="00E063D0"/>
    <w:rsid w:val="00E12723"/>
    <w:rsid w:val="00E24C44"/>
    <w:rsid w:val="00E356BA"/>
    <w:rsid w:val="00E50AD8"/>
    <w:rsid w:val="00E5257B"/>
    <w:rsid w:val="00E54A06"/>
    <w:rsid w:val="00E70C18"/>
    <w:rsid w:val="00E76088"/>
    <w:rsid w:val="00E95DD4"/>
    <w:rsid w:val="00E97CA4"/>
    <w:rsid w:val="00EA6F3D"/>
    <w:rsid w:val="00EB0B25"/>
    <w:rsid w:val="00ED761E"/>
    <w:rsid w:val="00EE30B2"/>
    <w:rsid w:val="00EE5E7A"/>
    <w:rsid w:val="00EF02CF"/>
    <w:rsid w:val="00EF0D35"/>
    <w:rsid w:val="00EF4904"/>
    <w:rsid w:val="00EF4CCB"/>
    <w:rsid w:val="00F00A94"/>
    <w:rsid w:val="00F11237"/>
    <w:rsid w:val="00F20F9D"/>
    <w:rsid w:val="00F23572"/>
    <w:rsid w:val="00F23DA1"/>
    <w:rsid w:val="00F400FD"/>
    <w:rsid w:val="00F558EE"/>
    <w:rsid w:val="00F57C37"/>
    <w:rsid w:val="00F90078"/>
    <w:rsid w:val="00FA3E23"/>
    <w:rsid w:val="00FC1C8F"/>
    <w:rsid w:val="00FC291D"/>
    <w:rsid w:val="00FD1B60"/>
    <w:rsid w:val="00FD760F"/>
    <w:rsid w:val="00FE30FC"/>
    <w:rsid w:val="00FE390C"/>
    <w:rsid w:val="00FE4116"/>
    <w:rsid w:val="00FE4B5A"/>
    <w:rsid w:val="00FE5B6F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02F1F3"/>
  <w15:docId w15:val="{67FE38F5-EE89-4AC7-83AB-26800D1A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  <w:style w:type="table" w:styleId="Rcsostblzat">
    <w:name w:val="Table Grid"/>
    <w:basedOn w:val="Normltblzat"/>
    <w:uiPriority w:val="59"/>
    <w:rsid w:val="00BE3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D16C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D16C1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0">
    <w:name w:val="Bekezdés"/>
    <w:basedOn w:val="Norml"/>
    <w:rsid w:val="004051D2"/>
    <w:pPr>
      <w:suppressAutoHyphens w:val="0"/>
      <w:spacing w:before="240"/>
      <w:ind w:firstLine="397"/>
      <w:jc w:val="both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F1879-C796-4CB2-93FD-0008A7D02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580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Szandra</cp:lastModifiedBy>
  <cp:revision>4</cp:revision>
  <cp:lastPrinted>2017-02-23T14:49:00Z</cp:lastPrinted>
  <dcterms:created xsi:type="dcterms:W3CDTF">2017-05-04T08:13:00Z</dcterms:created>
  <dcterms:modified xsi:type="dcterms:W3CDTF">2017-05-08T07:30:00Z</dcterms:modified>
</cp:coreProperties>
</file>