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B2D" w:rsidRPr="004D5B2D" w:rsidRDefault="004D5B2D" w:rsidP="004D5B2D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Kari tanácsi határozat a </w:t>
      </w:r>
      <w:r w:rsidRPr="004D5B2D">
        <w:rPr>
          <w:b/>
          <w:bCs/>
        </w:rPr>
        <w:t>Hidrológus szakirányú továbbképzési szak bemeneti feltételeinek módosításáról</w:t>
      </w:r>
    </w:p>
    <w:p w:rsidR="004D5B2D" w:rsidRDefault="004D5B2D" w:rsidP="004D5B2D"/>
    <w:p w:rsidR="004D5B2D" w:rsidRDefault="004D5B2D" w:rsidP="004D5B2D"/>
    <w:p w:rsidR="004D5B2D" w:rsidRDefault="004D5B2D" w:rsidP="004D5B2D"/>
    <w:p w:rsidR="004D5B2D" w:rsidRDefault="004D5B2D" w:rsidP="004D5B2D">
      <w:r>
        <w:t xml:space="preserve">A Kari Tanács </w:t>
      </w:r>
      <w:proofErr w:type="gramStart"/>
      <w:r>
        <w:t>egyhangúlag</w:t>
      </w:r>
      <w:proofErr w:type="gramEnd"/>
      <w:r>
        <w:t xml:space="preserve">(23 igen) elfogadta a </w:t>
      </w:r>
      <w:r w:rsidRPr="004D5B2D">
        <w:rPr>
          <w:bCs/>
        </w:rPr>
        <w:t>Hidrológus szakirányú továbbképzési szak bemeneti feltételeinek</w:t>
      </w:r>
      <w:r w:rsidRPr="004D5B2D">
        <w:rPr>
          <w:b/>
          <w:bCs/>
        </w:rPr>
        <w:t xml:space="preserve"> </w:t>
      </w:r>
      <w:r>
        <w:t>alábbi módosításait:</w:t>
      </w:r>
    </w:p>
    <w:p w:rsidR="00DD6DC8" w:rsidRDefault="00DD6DC8" w:rsidP="005F21FA">
      <w:pPr>
        <w:jc w:val="both"/>
      </w:pPr>
    </w:p>
    <w:p w:rsidR="00981FBF" w:rsidRPr="004D5B2D" w:rsidRDefault="00981FBF" w:rsidP="00DD6DC8">
      <w:pPr>
        <w:ind w:firstLine="0"/>
        <w:jc w:val="both"/>
        <w:rPr>
          <w:i/>
        </w:rPr>
      </w:pPr>
      <w:r w:rsidRPr="004D5B2D">
        <w:rPr>
          <w:i/>
        </w:rPr>
        <w:t>A</w:t>
      </w:r>
      <w:r w:rsidR="00440E15" w:rsidRPr="004D5B2D">
        <w:rPr>
          <w:i/>
        </w:rPr>
        <w:t>z</w:t>
      </w:r>
      <w:r w:rsidR="00DD6DC8" w:rsidRPr="004D5B2D">
        <w:rPr>
          <w:i/>
        </w:rPr>
        <w:t xml:space="preserve"> </w:t>
      </w:r>
      <w:r w:rsidRPr="004D5B2D">
        <w:rPr>
          <w:i/>
        </w:rPr>
        <w:t xml:space="preserve">elmúlt időszakban szükségessé vált </w:t>
      </w:r>
      <w:r w:rsidR="00440E15" w:rsidRPr="004D5B2D">
        <w:rPr>
          <w:i/>
        </w:rPr>
        <w:t>a H</w:t>
      </w:r>
      <w:r w:rsidRPr="004D5B2D">
        <w:rPr>
          <w:i/>
        </w:rPr>
        <w:t>idrológus szakirányú továbbképzési szak bemeneti feltételeinek újragondolása. Ennek fő oka, hogy a továbbképzés iránt a korábban gondoltnál változatosabb szakterületekről voltak érdeklődők, akik a végzettségük és az előzetes beszélgetések alapján rendelkeznek azokkal az ismeretekkel, amelyek elegendőek a képzés sikeres elvégzéséhez, így a korábbiak mellett a természetismeret</w:t>
      </w:r>
      <w:r w:rsidR="007B2F13" w:rsidRPr="004D5B2D">
        <w:rPr>
          <w:i/>
        </w:rPr>
        <w:t>-</w:t>
      </w:r>
      <w:r w:rsidRPr="004D5B2D">
        <w:rPr>
          <w:i/>
        </w:rPr>
        <w:t>környezettan tanár, környezettudomány, környezetmérnök</w:t>
      </w:r>
      <w:r w:rsidR="000C05A8" w:rsidRPr="004D5B2D">
        <w:rPr>
          <w:i/>
          <w:color w:val="FF0000"/>
        </w:rPr>
        <w:t xml:space="preserve"> </w:t>
      </w:r>
      <w:r w:rsidR="007B2F13" w:rsidRPr="004D5B2D">
        <w:rPr>
          <w:i/>
        </w:rPr>
        <w:t>mesterszakos</w:t>
      </w:r>
      <w:r w:rsidR="007B2F13" w:rsidRPr="004D5B2D">
        <w:rPr>
          <w:i/>
          <w:color w:val="FF0000"/>
        </w:rPr>
        <w:t xml:space="preserve"> </w:t>
      </w:r>
      <w:r w:rsidRPr="004D5B2D">
        <w:rPr>
          <w:i/>
        </w:rPr>
        <w:t>diplomákat is teljes értékű bemenetként javasolj</w:t>
      </w:r>
      <w:r w:rsidR="00440E15" w:rsidRPr="004D5B2D">
        <w:rPr>
          <w:i/>
        </w:rPr>
        <w:t>a a szakfelelős</w:t>
      </w:r>
      <w:r w:rsidRPr="004D5B2D">
        <w:rPr>
          <w:i/>
        </w:rPr>
        <w:t xml:space="preserve"> elfogadni. </w:t>
      </w:r>
    </w:p>
    <w:p w:rsidR="00981FBF" w:rsidRPr="004D5B2D" w:rsidRDefault="00981FBF" w:rsidP="00DD6DC8">
      <w:pPr>
        <w:ind w:firstLine="0"/>
        <w:jc w:val="both"/>
        <w:rPr>
          <w:i/>
        </w:rPr>
      </w:pPr>
      <w:r w:rsidRPr="004D5B2D">
        <w:rPr>
          <w:i/>
        </w:rPr>
        <w:t>Előzetes kreditvizsgálat alapján más, természettudományi vagy műszaki mesterdiplomát szerzettek számára is lehetőséget kíván</w:t>
      </w:r>
      <w:r w:rsidR="00DD6DC8" w:rsidRPr="004D5B2D">
        <w:rPr>
          <w:i/>
        </w:rPr>
        <w:t>na</w:t>
      </w:r>
      <w:r w:rsidRPr="004D5B2D">
        <w:rPr>
          <w:i/>
        </w:rPr>
        <w:t>k biztosítani a képzésbe való bekerülésre.</w:t>
      </w:r>
    </w:p>
    <w:p w:rsidR="00981FBF" w:rsidRPr="004D5B2D" w:rsidRDefault="00981FBF" w:rsidP="00DD6DC8">
      <w:pPr>
        <w:ind w:firstLine="0"/>
        <w:jc w:val="both"/>
        <w:rPr>
          <w:i/>
        </w:rPr>
      </w:pPr>
      <w:r w:rsidRPr="004D5B2D">
        <w:rPr>
          <w:i/>
        </w:rPr>
        <w:t>A bemeneti végzettség, képzettség mellett a képzési célok közé javasolj</w:t>
      </w:r>
      <w:r w:rsidR="00DD6DC8" w:rsidRPr="004D5B2D">
        <w:rPr>
          <w:i/>
        </w:rPr>
        <w:t>á</w:t>
      </w:r>
      <w:r w:rsidRPr="004D5B2D">
        <w:rPr>
          <w:i/>
        </w:rPr>
        <w:t>k betenni, hogy a továbbképzést elvégző szakember részt tudjon venni „egyes vízügyi hatósági feladatok ellátásában – a feladatok hidrológiai megalapozásával és értékelésében való közreműködéssel.” Ennek oka, hogy egyes hatósági döntések szakmai megalapozásához szükség lehet a szakirányú továbbképzés során szerzett ismeretekre, amelyek segítik a feladatok hidrológiai ismereteket és tájékozottságot is igénylő megoldását.</w:t>
      </w:r>
    </w:p>
    <w:p w:rsidR="007B2F13" w:rsidRPr="004D5B2D" w:rsidRDefault="007B2F13" w:rsidP="00DD6DC8">
      <w:pPr>
        <w:ind w:firstLine="0"/>
        <w:jc w:val="both"/>
        <w:rPr>
          <w:i/>
        </w:rPr>
      </w:pPr>
    </w:p>
    <w:p w:rsidR="007B2F13" w:rsidRPr="004D5B2D" w:rsidRDefault="007B2F13" w:rsidP="00DD6DC8">
      <w:pPr>
        <w:ind w:firstLine="0"/>
        <w:jc w:val="both"/>
        <w:rPr>
          <w:i/>
        </w:rPr>
      </w:pPr>
      <w:r w:rsidRPr="004D5B2D">
        <w:rPr>
          <w:i/>
        </w:rPr>
        <w:t>A 2017. április Kari Tanács vélemény</w:t>
      </w:r>
      <w:r w:rsidR="009B1011" w:rsidRPr="004D5B2D">
        <w:rPr>
          <w:i/>
        </w:rPr>
        <w:t xml:space="preserve">ének figyelembe vételével </w:t>
      </w:r>
      <w:r w:rsidRPr="004D5B2D">
        <w:rPr>
          <w:i/>
        </w:rPr>
        <w:t xml:space="preserve">a szakfelelős módosította a korábbi előterjesztést. </w:t>
      </w:r>
    </w:p>
    <w:p w:rsidR="007B2F13" w:rsidRPr="004D5B2D" w:rsidRDefault="007B2F13" w:rsidP="007B2F13">
      <w:pPr>
        <w:ind w:firstLine="0"/>
        <w:jc w:val="both"/>
        <w:rPr>
          <w:i/>
        </w:rPr>
      </w:pPr>
    </w:p>
    <w:p w:rsidR="007B2F13" w:rsidRPr="004D5B2D" w:rsidRDefault="007B2F13" w:rsidP="007B2F13">
      <w:pPr>
        <w:ind w:firstLine="0"/>
        <w:jc w:val="both"/>
        <w:rPr>
          <w:i/>
        </w:rPr>
      </w:pPr>
      <w:r w:rsidRPr="004D5B2D">
        <w:rPr>
          <w:i/>
        </w:rPr>
        <w:t xml:space="preserve">A szakfelelős véleménye szerint a </w:t>
      </w:r>
      <w:r w:rsidR="009B1011" w:rsidRPr="004D5B2D">
        <w:rPr>
          <w:i/>
        </w:rPr>
        <w:t>Képzési és Kimeneti Követelmények 4.</w:t>
      </w:r>
      <w:r w:rsidRPr="004D5B2D">
        <w:rPr>
          <w:i/>
        </w:rPr>
        <w:t xml:space="preserve"> b) pontjához sorolható jelentkezők esetében - a képzésben </w:t>
      </w:r>
      <w:proofErr w:type="gramStart"/>
      <w:r w:rsidRPr="004D5B2D">
        <w:rPr>
          <w:i/>
        </w:rPr>
        <w:t>résztvevő oktató</w:t>
      </w:r>
      <w:proofErr w:type="gramEnd"/>
      <w:r w:rsidRPr="004D5B2D">
        <w:rPr>
          <w:i/>
        </w:rPr>
        <w:t xml:space="preserve"> kollégák bevonásával kidolgozott – a hidrológiai, vízügyi ismeretekre irányuló szóbeli vizsgakövetelmények teljesítése alapján egyértelműen eldönthető a jelentkező alkalmassága a képzésre való bejutáshoz.  Ezért külön kreditvizsgálat és a beszámítható képzési területek megnevezését nem tartja indokoltnak.</w:t>
      </w:r>
    </w:p>
    <w:p w:rsidR="009B1011" w:rsidRPr="004D5B2D" w:rsidRDefault="009B1011" w:rsidP="007B2F13">
      <w:pPr>
        <w:ind w:firstLine="0"/>
        <w:jc w:val="both"/>
        <w:rPr>
          <w:i/>
        </w:rPr>
      </w:pPr>
    </w:p>
    <w:p w:rsidR="00DD6DC8" w:rsidRPr="004D5B2D" w:rsidRDefault="009B1011" w:rsidP="00DD6DC8">
      <w:pPr>
        <w:ind w:firstLine="0"/>
        <w:jc w:val="both"/>
        <w:rPr>
          <w:i/>
        </w:rPr>
      </w:pPr>
      <w:r w:rsidRPr="004D5B2D">
        <w:rPr>
          <w:i/>
        </w:rPr>
        <w:t>A beszámítható képzések körét felsoroló a) pontba bekerült továbbá a földtudományi mérnök és kikerült a hidrogeológus mérnök mesterképzési szak.</w:t>
      </w:r>
    </w:p>
    <w:p w:rsidR="009B1011" w:rsidRDefault="009B1011" w:rsidP="00DD6DC8">
      <w:pPr>
        <w:ind w:firstLine="0"/>
        <w:jc w:val="both"/>
      </w:pPr>
    </w:p>
    <w:p w:rsidR="00DD6DC8" w:rsidRDefault="00DD6DC8" w:rsidP="00DD6DC8">
      <w:pPr>
        <w:ind w:firstLine="0"/>
        <w:jc w:val="both"/>
      </w:pPr>
      <w:r w:rsidRPr="004D5B2D">
        <w:rPr>
          <w:u w:val="single"/>
        </w:rPr>
        <w:t xml:space="preserve">A módosítások a jelenleg hatályos </w:t>
      </w:r>
      <w:r w:rsidR="009B1011" w:rsidRPr="004D5B2D">
        <w:rPr>
          <w:u w:val="single"/>
        </w:rPr>
        <w:t>Képzési és Kimeneti Követelményekből kiemelve</w:t>
      </w:r>
      <w:r>
        <w:t>:</w:t>
      </w:r>
    </w:p>
    <w:p w:rsidR="007B2F13" w:rsidRPr="009B1011" w:rsidRDefault="007B2F13" w:rsidP="007B2F13">
      <w:pPr>
        <w:spacing w:before="120" w:line="240" w:lineRule="auto"/>
        <w:ind w:left="1701" w:hanging="1701"/>
        <w:jc w:val="both"/>
      </w:pPr>
      <w:r w:rsidRPr="009B1011">
        <w:t xml:space="preserve">4. </w:t>
      </w:r>
      <w:r w:rsidR="004D5B2D">
        <w:rPr>
          <w:b/>
        </w:rPr>
        <w:t>A felvételről F</w:t>
      </w:r>
      <w:r w:rsidR="004D5B2D" w:rsidRPr="004D5B2D">
        <w:rPr>
          <w:b/>
        </w:rPr>
        <w:t xml:space="preserve">elvételi </w:t>
      </w:r>
      <w:r w:rsidR="004D5B2D">
        <w:rPr>
          <w:b/>
        </w:rPr>
        <w:t>B</w:t>
      </w:r>
      <w:r w:rsidR="004D5B2D" w:rsidRPr="004D5B2D">
        <w:rPr>
          <w:b/>
        </w:rPr>
        <w:t>izottság dönt.</w:t>
      </w:r>
      <w:r w:rsidR="004D5B2D">
        <w:t xml:space="preserve"> </w:t>
      </w:r>
      <w:r w:rsidRPr="009B1011">
        <w:t>A felvétel feltételei</w:t>
      </w:r>
    </w:p>
    <w:p w:rsidR="007B2F13" w:rsidRDefault="007B2F13" w:rsidP="007B2F13">
      <w:pPr>
        <w:autoSpaceDE w:val="0"/>
        <w:autoSpaceDN w:val="0"/>
        <w:adjustRightInd w:val="0"/>
        <w:spacing w:line="240" w:lineRule="auto"/>
        <w:ind w:left="426"/>
        <w:jc w:val="both"/>
      </w:pPr>
      <w:proofErr w:type="gramStart"/>
      <w:r>
        <w:t>a</w:t>
      </w:r>
      <w:proofErr w:type="gramEnd"/>
      <w:r>
        <w:t xml:space="preserve">) Az alább felsorolt mesterképzési szakok bármelyikén szerzett oklevél: geográfus, geológus,  </w:t>
      </w:r>
      <w:r w:rsidRPr="009B1011">
        <w:rPr>
          <w:b/>
        </w:rPr>
        <w:t>földtudományi mérnök</w:t>
      </w:r>
      <w:r>
        <w:t xml:space="preserve">, geofizikus, meteorológus, </w:t>
      </w:r>
      <w:r w:rsidR="009B1011" w:rsidRPr="009B1011">
        <w:rPr>
          <w:b/>
          <w:strike/>
        </w:rPr>
        <w:t>tanár</w:t>
      </w:r>
      <w:r w:rsidR="009B1011" w:rsidRPr="009B1011">
        <w:rPr>
          <w:b/>
        </w:rPr>
        <w:t>-</w:t>
      </w:r>
      <w:r>
        <w:t xml:space="preserve">földrajztanár </w:t>
      </w:r>
      <w:r w:rsidRPr="009B1011">
        <w:rPr>
          <w:b/>
        </w:rPr>
        <w:t>természetismeret-környezettan tanár</w:t>
      </w:r>
      <w:r>
        <w:t xml:space="preserve">, </w:t>
      </w:r>
      <w:r w:rsidRPr="009B1011">
        <w:rPr>
          <w:b/>
        </w:rPr>
        <w:t>környezettudomány</w:t>
      </w:r>
      <w:r>
        <w:t xml:space="preserve">, </w:t>
      </w:r>
      <w:r w:rsidRPr="009B1011">
        <w:rPr>
          <w:b/>
        </w:rPr>
        <w:t>környezetmérnök</w:t>
      </w:r>
      <w:r>
        <w:t xml:space="preserve"> (illetve az ezeknek megfeleltethető korábbi egyetemi szintű képzések); </w:t>
      </w:r>
    </w:p>
    <w:p w:rsidR="007B2F13" w:rsidRDefault="007B2F13" w:rsidP="007B2F13">
      <w:pPr>
        <w:autoSpaceDE w:val="0"/>
        <w:autoSpaceDN w:val="0"/>
        <w:adjustRightInd w:val="0"/>
        <w:spacing w:line="240" w:lineRule="auto"/>
        <w:ind w:left="426"/>
        <w:jc w:val="both"/>
      </w:pPr>
    </w:p>
    <w:p w:rsidR="007B2F13" w:rsidRDefault="007B2F13" w:rsidP="007B2F13">
      <w:pPr>
        <w:autoSpaceDE w:val="0"/>
        <w:autoSpaceDN w:val="0"/>
        <w:adjustRightInd w:val="0"/>
        <w:spacing w:line="240" w:lineRule="auto"/>
        <w:ind w:left="426"/>
        <w:jc w:val="both"/>
        <w:rPr>
          <w:szCs w:val="22"/>
        </w:rPr>
      </w:pPr>
      <w:r>
        <w:t xml:space="preserve">b) </w:t>
      </w:r>
      <w:r>
        <w:rPr>
          <w:b/>
        </w:rPr>
        <w:t xml:space="preserve">a fentiektől eltérő </w:t>
      </w:r>
      <w:r>
        <w:rPr>
          <w:rFonts w:eastAsia="Roboto-Regular"/>
          <w:b/>
          <w:lang w:eastAsia="hu-HU"/>
        </w:rPr>
        <w:t>mesterszakos, illetve korábbi</w:t>
      </w:r>
      <w:r>
        <w:rPr>
          <w:b/>
        </w:rPr>
        <w:t xml:space="preserve"> egyetemi szintű oklevéllel rendelkezők</w:t>
      </w:r>
      <w:r>
        <w:rPr>
          <w:rFonts w:eastAsia="Roboto-Regular"/>
          <w:b/>
          <w:lang w:eastAsia="hu-HU"/>
        </w:rPr>
        <w:t xml:space="preserve"> felvételének feltétele</w:t>
      </w:r>
      <w:r>
        <w:rPr>
          <w:b/>
        </w:rPr>
        <w:t xml:space="preserve"> a </w:t>
      </w:r>
      <w:r>
        <w:rPr>
          <w:rFonts w:eastAsia="Roboto-Regular"/>
          <w:b/>
          <w:lang w:eastAsia="hu-HU"/>
        </w:rPr>
        <w:t xml:space="preserve">hidrológiai, vízügyi ismeretekre irányuló szóbeli vizsga sikeres teljesítése. A </w:t>
      </w:r>
      <w:r>
        <w:rPr>
          <w:b/>
        </w:rPr>
        <w:t xml:space="preserve">Felvételi Bizottság </w:t>
      </w:r>
      <w:r>
        <w:rPr>
          <w:rFonts w:eastAsia="Roboto-Regular"/>
          <w:b/>
          <w:lang w:eastAsia="hu-HU"/>
        </w:rPr>
        <w:t>a döntésénél figyelembe veszi a jelentkező – előzetesen írásban igazolt –, a vízügy területén végzett szakmai tevékenységét és annak időtartamát</w:t>
      </w:r>
      <w:r>
        <w:rPr>
          <w:b/>
        </w:rPr>
        <w:t>.</w:t>
      </w:r>
    </w:p>
    <w:p w:rsidR="007B2F13" w:rsidRDefault="007B2F13" w:rsidP="00DD6DC8">
      <w:pPr>
        <w:ind w:firstLine="0"/>
        <w:jc w:val="both"/>
      </w:pPr>
    </w:p>
    <w:p w:rsidR="009B1011" w:rsidRPr="009B1011" w:rsidRDefault="009B1011" w:rsidP="009B1011">
      <w:pPr>
        <w:spacing w:line="240" w:lineRule="auto"/>
        <w:ind w:left="426" w:hanging="426"/>
        <w:rPr>
          <w:bCs/>
        </w:rPr>
      </w:pPr>
      <w:smartTag w:uri="urn:schemas-microsoft-com:office:smarttags" w:element="metricconverter">
        <w:smartTagPr>
          <w:attr w:name="ProductID" w:val="7. A"/>
        </w:smartTagPr>
        <w:r w:rsidRPr="009B1011">
          <w:rPr>
            <w:bCs/>
          </w:rPr>
          <w:lastRenderedPageBreak/>
          <w:t>7. A</w:t>
        </w:r>
      </w:smartTag>
      <w:r w:rsidRPr="009B1011">
        <w:rPr>
          <w:bCs/>
        </w:rPr>
        <w:t xml:space="preserve"> képzés során elsajátítandó kompetenciák, tudáselemek, megszerezhető ismeretek, személyes adottságok készségek, a szakképzettség alkalmazása konkrét környezetben, tevékenységrendszerben </w:t>
      </w:r>
    </w:p>
    <w:p w:rsidR="009B1011" w:rsidRDefault="009B1011" w:rsidP="009B1011">
      <w:pPr>
        <w:spacing w:line="240" w:lineRule="auto"/>
        <w:ind w:left="426"/>
        <w:jc w:val="both"/>
      </w:pPr>
      <w:r>
        <w:t xml:space="preserve">A képzés célja olyan korszerű természettudományos szemlélettel és ismeretanyaggal rendelkező szakemberek képzése, akik elsősorban a vízügyi szolgálatban, a vízgazdálkodásban, </w:t>
      </w:r>
      <w:r w:rsidRPr="009B1011">
        <w:rPr>
          <w:b/>
        </w:rPr>
        <w:t>egyes vízügyi hatósági feladatok ellátásában – a feladatok hidrológiai vonatkozásainak megalapozásában, értékelésében és ezek alapján a döntés előkészítésben való közreműködésben</w:t>
      </w:r>
      <w:r>
        <w:t xml:space="preserve"> –, valamint a környezetvédelem és a természetvédelem egyes területein is mind az operatív munkában, mind az alap- és alkalmazott kutatási feladatok megoldásában képesek magas színvonalon, tevékenyen részt venni.</w:t>
      </w:r>
    </w:p>
    <w:p w:rsidR="00DD6DC8" w:rsidRDefault="00DD6DC8" w:rsidP="00DD6DC8">
      <w:pPr>
        <w:ind w:firstLine="0"/>
        <w:jc w:val="both"/>
      </w:pPr>
    </w:p>
    <w:p w:rsidR="00DD6DC8" w:rsidRDefault="00DD6DC8" w:rsidP="00DD6DC8">
      <w:pPr>
        <w:ind w:firstLine="0"/>
        <w:jc w:val="both"/>
      </w:pPr>
    </w:p>
    <w:p w:rsidR="0087649A" w:rsidRDefault="0087649A" w:rsidP="00DD6DC8">
      <w:pPr>
        <w:ind w:firstLine="0"/>
        <w:jc w:val="both"/>
      </w:pPr>
    </w:p>
    <w:p w:rsidR="00DD6DC8" w:rsidRDefault="00DD6DC8" w:rsidP="005F21FA">
      <w:pPr>
        <w:jc w:val="both"/>
      </w:pPr>
    </w:p>
    <w:p w:rsidR="00DD6DC8" w:rsidRDefault="00DD6DC8" w:rsidP="005F21FA">
      <w:pPr>
        <w:jc w:val="both"/>
      </w:pPr>
    </w:p>
    <w:p w:rsidR="00DD6DC8" w:rsidRDefault="00DD6DC8" w:rsidP="00DD6DC8">
      <w:pPr>
        <w:ind w:firstLine="0"/>
        <w:jc w:val="both"/>
      </w:pPr>
      <w:r>
        <w:t xml:space="preserve">Budapest, 2017. </w:t>
      </w:r>
      <w:r w:rsidR="004D5B2D">
        <w:t>május 3</w:t>
      </w:r>
      <w:r>
        <w:t>.</w:t>
      </w:r>
    </w:p>
    <w:p w:rsidR="009B1011" w:rsidRDefault="009B1011" w:rsidP="00DD6DC8">
      <w:pPr>
        <w:ind w:firstLine="0"/>
        <w:jc w:val="both"/>
      </w:pPr>
    </w:p>
    <w:p w:rsidR="00DD6DC8" w:rsidRPr="00DD6DC8" w:rsidRDefault="00DD6DC8" w:rsidP="00DD6DC8">
      <w:pPr>
        <w:pStyle w:val="Nincstrkz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B2D">
        <w:t>Surján Péter s.k.</w:t>
      </w:r>
    </w:p>
    <w:p w:rsidR="00981FBF" w:rsidRPr="00DD6DC8" w:rsidRDefault="00DD6DC8" w:rsidP="00DD6DC8">
      <w:pPr>
        <w:pStyle w:val="Nincstrkz"/>
      </w:pPr>
      <w:r w:rsidRPr="00DD6DC8">
        <w:tab/>
      </w:r>
      <w:r w:rsidRPr="00DD6DC8">
        <w:tab/>
      </w:r>
      <w:r w:rsidRPr="00DD6DC8">
        <w:tab/>
      </w:r>
      <w:r w:rsidRPr="00DD6DC8">
        <w:tab/>
      </w:r>
      <w:r w:rsidRPr="00DD6DC8">
        <w:tab/>
      </w:r>
      <w:r w:rsidRPr="00DD6DC8">
        <w:tab/>
      </w:r>
      <w:r w:rsidRPr="00DD6DC8">
        <w:tab/>
      </w:r>
      <w:r w:rsidR="00D06FAC">
        <w:tab/>
      </w:r>
      <w:r w:rsidR="004D5B2D">
        <w:t xml:space="preserve">           d</w:t>
      </w:r>
      <w:r w:rsidRPr="00DD6DC8">
        <w:t>ékán</w:t>
      </w:r>
    </w:p>
    <w:sectPr w:rsidR="00981FBF" w:rsidRPr="00DD6DC8" w:rsidSect="00075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00D65"/>
    <w:multiLevelType w:val="hybridMultilevel"/>
    <w:tmpl w:val="656C71B0"/>
    <w:lvl w:ilvl="0" w:tplc="62DC1E94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E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EF17336"/>
    <w:multiLevelType w:val="hybridMultilevel"/>
    <w:tmpl w:val="3938754C"/>
    <w:lvl w:ilvl="0" w:tplc="CAF259B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75317B"/>
    <w:multiLevelType w:val="hybridMultilevel"/>
    <w:tmpl w:val="087A88F4"/>
    <w:lvl w:ilvl="0" w:tplc="5C523D9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0E5"/>
    <w:rsid w:val="0000060A"/>
    <w:rsid w:val="0000342A"/>
    <w:rsid w:val="000754E7"/>
    <w:rsid w:val="000C05A8"/>
    <w:rsid w:val="001F2A7A"/>
    <w:rsid w:val="00307656"/>
    <w:rsid w:val="003653E3"/>
    <w:rsid w:val="00440E15"/>
    <w:rsid w:val="004D5B2D"/>
    <w:rsid w:val="005F21FA"/>
    <w:rsid w:val="007B1B8A"/>
    <w:rsid w:val="007B2F13"/>
    <w:rsid w:val="008544C1"/>
    <w:rsid w:val="0087649A"/>
    <w:rsid w:val="0097099B"/>
    <w:rsid w:val="00981FBF"/>
    <w:rsid w:val="0099580C"/>
    <w:rsid w:val="009B1011"/>
    <w:rsid w:val="00A87CD8"/>
    <w:rsid w:val="00B34CDD"/>
    <w:rsid w:val="00C11394"/>
    <w:rsid w:val="00CE3699"/>
    <w:rsid w:val="00D06FAC"/>
    <w:rsid w:val="00DD6DC8"/>
    <w:rsid w:val="00E340E5"/>
    <w:rsid w:val="00E62717"/>
    <w:rsid w:val="00E840B1"/>
    <w:rsid w:val="00EA6B67"/>
    <w:rsid w:val="00EC404F"/>
    <w:rsid w:val="00F8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2EB3FEC-B175-482B-86B8-10A3C0C4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40E5"/>
    <w:pPr>
      <w:spacing w:line="240" w:lineRule="atLeast"/>
      <w:ind w:firstLine="567"/>
    </w:pPr>
    <w:rPr>
      <w:rFonts w:ascii="Times New Roman" w:hAnsi="Times New Roman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00342A"/>
    <w:pPr>
      <w:ind w:left="720"/>
    </w:pPr>
  </w:style>
  <w:style w:type="character" w:styleId="Jegyzethivatkozs">
    <w:name w:val="annotation reference"/>
    <w:basedOn w:val="Bekezdsalapbettpusa"/>
    <w:uiPriority w:val="99"/>
    <w:semiHidden/>
    <w:unhideWhenUsed/>
    <w:rsid w:val="000C05A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C05A8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C05A8"/>
    <w:rPr>
      <w:rFonts w:ascii="Times New Roman" w:hAnsi="Times New Roman"/>
      <w:sz w:val="20"/>
      <w:szCs w:val="20"/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C05A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C05A8"/>
    <w:rPr>
      <w:rFonts w:ascii="Times New Roman" w:hAnsi="Times New Roman"/>
      <w:b/>
      <w:bCs/>
      <w:sz w:val="20"/>
      <w:szCs w:val="20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C05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C05A8"/>
    <w:rPr>
      <w:rFonts w:ascii="Segoe UI" w:hAnsi="Segoe UI" w:cs="Segoe UI"/>
      <w:sz w:val="18"/>
      <w:szCs w:val="18"/>
      <w:lang w:eastAsia="en-US"/>
    </w:rPr>
  </w:style>
  <w:style w:type="paragraph" w:styleId="Nincstrkz">
    <w:name w:val="No Spacing"/>
    <w:uiPriority w:val="1"/>
    <w:qFormat/>
    <w:rsid w:val="00DD6DC8"/>
    <w:pPr>
      <w:ind w:firstLine="567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Az elmúlt időszakban szükségessé vált a hidrológus szakirányú továbbképzési szak bemeneti feltételeinek újragondolása</vt:lpstr>
    </vt:vector>
  </TitlesOfParts>
  <Company>note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elmúlt időszakban szükségessé vált a hidrológus szakirányú továbbképzési szak bemeneti feltételeinek újragondolása</dc:title>
  <dc:subject/>
  <dc:creator>HE</dc:creator>
  <cp:keywords/>
  <dc:description/>
  <cp:lastModifiedBy>biroeva</cp:lastModifiedBy>
  <cp:revision>2</cp:revision>
  <dcterms:created xsi:type="dcterms:W3CDTF">2017-05-04T08:15:00Z</dcterms:created>
  <dcterms:modified xsi:type="dcterms:W3CDTF">2017-05-04T08:15:00Z</dcterms:modified>
</cp:coreProperties>
</file>