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59" w:rsidRDefault="00C02D59" w:rsidP="00C02D59">
      <w:pPr>
        <w:jc w:val="center"/>
        <w:rPr>
          <w:b/>
        </w:rPr>
      </w:pPr>
      <w:r>
        <w:rPr>
          <w:b/>
        </w:rPr>
        <w:t>A Kari Tanács állásfoglalása az</w:t>
      </w:r>
      <w:r w:rsidR="00140F72">
        <w:rPr>
          <w:b/>
        </w:rPr>
        <w:t xml:space="preserve"> Etikai Kódex megalkotására </w:t>
      </w:r>
      <w:r>
        <w:rPr>
          <w:b/>
        </w:rPr>
        <w:t>vonatkozó szenátusi előterjesztésről</w:t>
      </w:r>
    </w:p>
    <w:p w:rsidR="00C02D59" w:rsidRDefault="00C02D59" w:rsidP="00C02D59"/>
    <w:p w:rsidR="00140F72" w:rsidRPr="00140F72" w:rsidRDefault="00140F72" w:rsidP="00140F72">
      <w:pPr>
        <w:jc w:val="both"/>
      </w:pPr>
      <w:r w:rsidRPr="00140F72">
        <w:t>A Kar Tanácsa az alábbi módosító javaslatokkal támogatja az Etikai Kódex megalkotására vonatkozó szenátusi előterjesztést:</w:t>
      </w:r>
    </w:p>
    <w:p w:rsidR="00A35F91" w:rsidRPr="00FF2527" w:rsidRDefault="00A35F91" w:rsidP="00C02D59"/>
    <w:p w:rsidR="00A35F91" w:rsidRPr="00FF2527" w:rsidRDefault="00A35F91" w:rsidP="00A35F91">
      <w:pPr>
        <w:jc w:val="both"/>
      </w:pPr>
      <w:r w:rsidRPr="00FF2527">
        <w:noBreakHyphen/>
        <w:t> 9. pont</w:t>
      </w:r>
      <w:r w:rsidR="00FF2527" w:rsidRPr="00FF2527">
        <w:t>hoz:</w:t>
      </w:r>
      <w:r w:rsidRPr="00FF2527">
        <w:t xml:space="preserve"> A politikailag semleges magatartás valamennyi egyetemi tevékenységben elvárható. Célszerű ezért a pontot így írni: „Az Egyetem elvárja </w:t>
      </w:r>
      <w:r w:rsidRPr="00FF2527">
        <w:rPr>
          <w:i/>
        </w:rPr>
        <w:t>minden polgárától, hogy valamennyi egyetemhez kötődő tevékenységét</w:t>
      </w:r>
      <w:r w:rsidRPr="00FF2527">
        <w:rPr>
          <w:strike/>
        </w:rPr>
        <w:t xml:space="preserve"> a</w:t>
      </w:r>
      <w:r w:rsidRPr="00FF2527">
        <w:t xml:space="preserve"> pártpolitikailag semleges</w:t>
      </w:r>
      <w:r w:rsidRPr="00FF2527">
        <w:rPr>
          <w:i/>
        </w:rPr>
        <w:t>en végezze</w:t>
      </w:r>
      <w:r w:rsidRPr="00FF2527">
        <w:t>.”</w:t>
      </w:r>
    </w:p>
    <w:p w:rsidR="00FF2527" w:rsidRPr="00FF2527" w:rsidRDefault="00FF2527" w:rsidP="00A35F91">
      <w:pPr>
        <w:jc w:val="both"/>
      </w:pPr>
    </w:p>
    <w:p w:rsidR="00A35F91" w:rsidRDefault="00A35F91" w:rsidP="00A35F91">
      <w:pPr>
        <w:jc w:val="both"/>
      </w:pPr>
      <w:r w:rsidRPr="00FF2527">
        <w:noBreakHyphen/>
        <w:t> </w:t>
      </w:r>
      <w:r w:rsidR="00FF2527" w:rsidRPr="00FF2527">
        <w:t xml:space="preserve">A </w:t>
      </w:r>
      <w:r w:rsidRPr="00FF2527">
        <w:t>30. pont. rendelkezik az etikai vétség tényének nyilvánosságra hoz</w:t>
      </w:r>
      <w:r w:rsidR="00FF2527" w:rsidRPr="00FF2527">
        <w:t>a</w:t>
      </w:r>
      <w:r w:rsidRPr="00FF2527">
        <w:t xml:space="preserve">taláról, hogy ez csak akkor tehető meg, </w:t>
      </w:r>
      <w:r w:rsidRPr="00FF2527">
        <w:rPr>
          <w:b/>
        </w:rPr>
        <w:t>„amennyiben ennek törvényi feltételei fennállnak”.</w:t>
      </w:r>
      <w:r w:rsidRPr="00FF2527">
        <w:t xml:space="preserve"> </w:t>
      </w:r>
      <w:r w:rsidR="00FF2527" w:rsidRPr="00FF2527">
        <w:t>Tisztázandó, mikor állnak fenn a törvényi feltételek, és a nyilvánosság milyen köréről (egyetemi polgárok vagy az internet teljes közönsége) van szó.</w:t>
      </w:r>
    </w:p>
    <w:p w:rsidR="00FF2527" w:rsidRPr="00FF2527" w:rsidRDefault="00FF2527" w:rsidP="00A35F91">
      <w:pPr>
        <w:jc w:val="both"/>
      </w:pPr>
    </w:p>
    <w:p w:rsidR="00A35F91" w:rsidRDefault="00A35F91" w:rsidP="00A35F91">
      <w:pPr>
        <w:jc w:val="both"/>
      </w:pPr>
      <w:r w:rsidRPr="00E06D77">
        <w:noBreakHyphen/>
        <w:t> Az 5. pontban választási lehetőséget kínál a szabályzat. Egy harmadik megoldást javaslunk a következő szöveg alkalmazásával: „Az Egyetem elvárja polgáraitól – az ELTE tekintélyének, jóhírének, hírnevének védelmét</w:t>
      </w:r>
      <w:r w:rsidR="00E06D77" w:rsidRPr="00E06D77">
        <w:rPr>
          <w:i/>
        </w:rPr>
        <w:t>, illetve</w:t>
      </w:r>
      <w:r w:rsidRPr="00E06D77">
        <w:rPr>
          <w:i/>
        </w:rPr>
        <w:t xml:space="preserve"> gyarapítását</w:t>
      </w:r>
      <w:r w:rsidRPr="00E06D77">
        <w:t>;”</w:t>
      </w:r>
    </w:p>
    <w:p w:rsidR="00E06D77" w:rsidRPr="00E06D77" w:rsidRDefault="00E06D77" w:rsidP="00A35F91">
      <w:pPr>
        <w:jc w:val="both"/>
      </w:pPr>
    </w:p>
    <w:p w:rsidR="00A35F91" w:rsidRDefault="00A35F91" w:rsidP="00A35F91">
      <w:pPr>
        <w:jc w:val="both"/>
      </w:pPr>
      <w:r w:rsidRPr="00E06D77">
        <w:noBreakHyphen/>
        <w:t xml:space="preserve"> A 7. pont esetében is alternatív javaslatot kínál a tervezet. Ebben az esetben azt javasoljuk, hogy </w:t>
      </w:r>
      <w:r w:rsidR="00E06D77" w:rsidRPr="00E06D77">
        <w:t xml:space="preserve">a </w:t>
      </w:r>
      <w:r w:rsidRPr="00E06D77">
        <w:t>7. pont tervezett szövege</w:t>
      </w:r>
      <w:r w:rsidR="00E06D77" w:rsidRPr="00E06D77">
        <w:t xml:space="preserve"> kerüljön elfogadásra (vagyis ’A’ verzió).</w:t>
      </w:r>
    </w:p>
    <w:p w:rsidR="00E06D77" w:rsidRDefault="00E06D77" w:rsidP="00A35F91">
      <w:pPr>
        <w:jc w:val="both"/>
      </w:pPr>
    </w:p>
    <w:p w:rsidR="00E06D77" w:rsidRPr="00E06D77" w:rsidRDefault="00E06D77" w:rsidP="00E06D77">
      <w:pPr>
        <w:jc w:val="both"/>
      </w:pPr>
      <w:r w:rsidRPr="00E06D77">
        <w:t xml:space="preserve">- A 14. pont szerint </w:t>
      </w:r>
      <w:r w:rsidRPr="00E06D77">
        <w:rPr>
          <w:i/>
        </w:rPr>
        <w:t>Az Egyetem kifejezetten tiltja az egyetemi infrastruktúrának pártpolitikai célra, világnézeti agitációra történő igénybevételét.</w:t>
      </w:r>
      <w:r w:rsidRPr="00E06D77">
        <w:t xml:space="preserve"> /</w:t>
      </w:r>
      <w:r w:rsidRPr="00E06D77">
        <w:rPr>
          <w:i/>
        </w:rPr>
        <w:t>alternatív javaslat</w:t>
      </w:r>
      <w:r w:rsidRPr="00E06D77">
        <w:t>: a pont elhagyása/</w:t>
      </w:r>
    </w:p>
    <w:p w:rsidR="00E06D77" w:rsidRPr="00E06D77" w:rsidRDefault="00E06D77" w:rsidP="00E06D77">
      <w:pPr>
        <w:jc w:val="both"/>
      </w:pPr>
      <w:r w:rsidRPr="00E06D77">
        <w:t xml:space="preserve">Javasoljuk, hogy </w:t>
      </w:r>
      <w:r w:rsidRPr="00E06D77">
        <w:rPr>
          <w:b/>
        </w:rPr>
        <w:t>ne maradjon el ez a pont.</w:t>
      </w:r>
      <w:r w:rsidRPr="00E06D77">
        <w:t xml:space="preserve"> </w:t>
      </w:r>
    </w:p>
    <w:p w:rsidR="00E06D77" w:rsidRPr="00E06D77" w:rsidRDefault="00E06D77" w:rsidP="00A35F91">
      <w:pPr>
        <w:jc w:val="both"/>
      </w:pPr>
    </w:p>
    <w:p w:rsidR="00E06D77" w:rsidRPr="00A35F91" w:rsidRDefault="00E06D77" w:rsidP="00A35F91">
      <w:pPr>
        <w:jc w:val="both"/>
        <w:rPr>
          <w:color w:val="FF0000"/>
        </w:rPr>
      </w:pPr>
    </w:p>
    <w:p w:rsidR="00A35F91" w:rsidRDefault="00A35F91" w:rsidP="00A35F91">
      <w:pPr>
        <w:jc w:val="both"/>
        <w:rPr>
          <w:u w:val="single"/>
        </w:rPr>
      </w:pPr>
      <w:r w:rsidRPr="00F63704">
        <w:rPr>
          <w:u w:val="single"/>
        </w:rPr>
        <w:t>Nyelvhelyességi javaslatok:</w:t>
      </w:r>
    </w:p>
    <w:p w:rsidR="00F63704" w:rsidRPr="00F63704" w:rsidRDefault="00F63704" w:rsidP="00A35F91">
      <w:pPr>
        <w:jc w:val="both"/>
        <w:rPr>
          <w:u w:val="single"/>
        </w:rPr>
      </w:pPr>
    </w:p>
    <w:p w:rsidR="00A35F91" w:rsidRDefault="00A35F91" w:rsidP="00A35F91">
      <w:pPr>
        <w:jc w:val="both"/>
      </w:pPr>
      <w:r w:rsidRPr="002D7E04">
        <w:noBreakHyphen/>
        <w:t> Preambulum, első bekezdés. Célszerű a hosszú mondatot két mondatba vágni. A második mondat kezdőszava: „</w:t>
      </w:r>
      <w:r w:rsidRPr="002D7E04">
        <w:rPr>
          <w:i/>
        </w:rPr>
        <w:t>K</w:t>
      </w:r>
      <w:r w:rsidRPr="002D7E04">
        <w:t>üldetése...</w:t>
      </w:r>
    </w:p>
    <w:p w:rsidR="00F63704" w:rsidRPr="002D7E04" w:rsidRDefault="00F63704" w:rsidP="00A35F91">
      <w:pPr>
        <w:jc w:val="both"/>
      </w:pPr>
    </w:p>
    <w:p w:rsidR="00A35F91" w:rsidRDefault="00A56B3D" w:rsidP="00A35F91">
      <w:pPr>
        <w:jc w:val="both"/>
      </w:pPr>
      <w:r>
        <w:noBreakHyphen/>
        <w:t> 5. pont, 3. bekezdéshez:</w:t>
      </w:r>
      <w:r w:rsidR="00A35F91" w:rsidRPr="00A56B3D">
        <w:t xml:space="preserve"> „az egyetemen belüli vis</w:t>
      </w:r>
      <w:r w:rsidRPr="00A56B3D">
        <w:t>zonyokról” kifejezés használata helyett j</w:t>
      </w:r>
      <w:r w:rsidR="00A35F91" w:rsidRPr="00A56B3D">
        <w:t>avasoljuk „az egyetem működéséről” kifejezés alkalmazását.</w:t>
      </w:r>
    </w:p>
    <w:p w:rsidR="00A56B3D" w:rsidRPr="00A56B3D" w:rsidRDefault="00A56B3D" w:rsidP="00A35F91">
      <w:pPr>
        <w:jc w:val="both"/>
      </w:pPr>
    </w:p>
    <w:p w:rsidR="00A35F91" w:rsidRDefault="00A35F91" w:rsidP="00A35F91">
      <w:pPr>
        <w:jc w:val="both"/>
      </w:pPr>
      <w:r w:rsidRPr="00060B66">
        <w:noBreakHyphen/>
        <w:t> 6. pont, utolsó</w:t>
      </w:r>
      <w:r w:rsidR="00060B66" w:rsidRPr="00060B66">
        <w:t xml:space="preserve"> bekezdés helyesen</w:t>
      </w:r>
      <w:r w:rsidRPr="00060B66">
        <w:t>: „…a szerzői jog</w:t>
      </w:r>
      <w:r w:rsidRPr="00060B66">
        <w:rPr>
          <w:i/>
        </w:rPr>
        <w:t xml:space="preserve">nak a </w:t>
      </w:r>
      <w:r w:rsidRPr="00060B66">
        <w:t>tanulmányi kötelezettségek…”</w:t>
      </w:r>
    </w:p>
    <w:p w:rsidR="00060B66" w:rsidRPr="00060B66" w:rsidRDefault="00060B66" w:rsidP="00A35F91">
      <w:pPr>
        <w:jc w:val="both"/>
      </w:pPr>
    </w:p>
    <w:p w:rsidR="00A35F91" w:rsidRDefault="00A35F91" w:rsidP="00A35F91">
      <w:pPr>
        <w:jc w:val="both"/>
      </w:pPr>
      <w:r w:rsidRPr="00060B66">
        <w:noBreakHyphen/>
        <w:t> 10. pont, első bajusz. Célszerű a mondatot így átalakítani: „a döntésekben az összeférhetetlenség szabályainak érvényre juttatását, különös tekintettel a (párt)politikai</w:t>
      </w:r>
      <w:r w:rsidRPr="00060B66">
        <w:rPr>
          <w:strike/>
        </w:rPr>
        <w:t xml:space="preserve"> tevékenységre</w:t>
      </w:r>
      <w:r w:rsidRPr="00060B66">
        <w:t xml:space="preserve">, világnézeti, rokoni és gazdasági </w:t>
      </w:r>
      <w:r w:rsidRPr="00060B66">
        <w:rPr>
          <w:i/>
        </w:rPr>
        <w:t>érdekekre</w:t>
      </w:r>
      <w:r w:rsidRPr="00060B66">
        <w:t>;”</w:t>
      </w:r>
    </w:p>
    <w:p w:rsidR="00060B66" w:rsidRPr="00060B66" w:rsidRDefault="00060B66" w:rsidP="00A35F91">
      <w:pPr>
        <w:jc w:val="both"/>
      </w:pPr>
    </w:p>
    <w:p w:rsidR="00A35F91" w:rsidRDefault="00060B66" w:rsidP="00A35F91">
      <w:pPr>
        <w:jc w:val="both"/>
      </w:pPr>
      <w:r w:rsidRPr="00060B66">
        <w:noBreakHyphen/>
        <w:t> 27. pon</w:t>
      </w:r>
      <w:r w:rsidR="00A35F91" w:rsidRPr="00060B66">
        <w:t xml:space="preserve">t, utolsó mondat. „A beadványhoz csatolni kell a vétség </w:t>
      </w:r>
      <w:r w:rsidR="00A35F91" w:rsidRPr="00060B66">
        <w:rPr>
          <w:strike/>
        </w:rPr>
        <w:t xml:space="preserve">állítását </w:t>
      </w:r>
      <w:r w:rsidR="00A35F91" w:rsidRPr="00060B66">
        <w:rPr>
          <w:i/>
        </w:rPr>
        <w:t xml:space="preserve">elkövetését </w:t>
      </w:r>
      <w:r w:rsidR="00A35F91" w:rsidRPr="00060B66">
        <w:t>alátámasztó dokumentumokat is.”</w:t>
      </w:r>
    </w:p>
    <w:p w:rsidR="00060B66" w:rsidRPr="00060B66" w:rsidRDefault="00060B66" w:rsidP="00A35F91">
      <w:pPr>
        <w:jc w:val="both"/>
      </w:pPr>
    </w:p>
    <w:p w:rsidR="00A35F91" w:rsidRDefault="00A35F91" w:rsidP="00A35F91">
      <w:pPr>
        <w:jc w:val="both"/>
      </w:pPr>
      <w:r w:rsidRPr="00060B66">
        <w:noBreakHyphen/>
        <w:t> 28. pont. „…nyújtották-e be, illetve</w:t>
      </w:r>
      <w:r w:rsidRPr="00060B66">
        <w:rPr>
          <w:i/>
        </w:rPr>
        <w:t>, hogy megfelel-e</w:t>
      </w:r>
      <w:r w:rsidRPr="00060B66">
        <w:t xml:space="preserve"> a 27. pont szerinti alaki követelmények</w:t>
      </w:r>
      <w:r w:rsidRPr="00060B66">
        <w:rPr>
          <w:i/>
        </w:rPr>
        <w:t>nek</w:t>
      </w:r>
      <w:r w:rsidRPr="00060B66">
        <w:rPr>
          <w:strike/>
        </w:rPr>
        <w:t xml:space="preserve"> megfelelőségét</w:t>
      </w:r>
      <w:r w:rsidRPr="00060B66">
        <w:t>.”</w:t>
      </w:r>
    </w:p>
    <w:p w:rsidR="00595E14" w:rsidRDefault="00595E14" w:rsidP="00A35F91">
      <w:pPr>
        <w:jc w:val="both"/>
      </w:pPr>
    </w:p>
    <w:p w:rsidR="00595E14" w:rsidRDefault="00595E14" w:rsidP="00A35F91">
      <w:pPr>
        <w:jc w:val="both"/>
      </w:pPr>
      <w:r>
        <w:t>A Kari Tanács a fentieken túl az előterjesztést azzal</w:t>
      </w:r>
      <w:r w:rsidR="00B84152">
        <w:t xml:space="preserve"> a javaslattal</w:t>
      </w:r>
      <w:r>
        <w:t xml:space="preserve"> támogatja, hogy az ELTE a jelenlegi rövid szabályozást a későbbiekben részletes tartalommal töltse ki, figyelembe véve </w:t>
      </w:r>
      <w:r>
        <w:lastRenderedPageBreak/>
        <w:t>az MTA 2010-es Tudományetikai Kódexét, és dolgozza ki az oktatásra és a hallgatókra vonatkozó részletes szempontokat.</w:t>
      </w:r>
    </w:p>
    <w:p w:rsidR="00060B66" w:rsidRPr="00060B66" w:rsidRDefault="00060B66" w:rsidP="00A35F91">
      <w:pPr>
        <w:jc w:val="both"/>
      </w:pPr>
    </w:p>
    <w:p w:rsidR="006934A4" w:rsidRPr="00060B66" w:rsidRDefault="00197BBC" w:rsidP="00060B66">
      <w:pPr>
        <w:jc w:val="both"/>
        <w:rPr>
          <w:i/>
          <w:color w:val="FF0000"/>
        </w:rPr>
      </w:pPr>
      <w:r>
        <w:t>Budapest, 2014. június 24</w:t>
      </w:r>
      <w:bookmarkStart w:id="0" w:name="_GoBack"/>
      <w:bookmarkEnd w:id="0"/>
      <w:r w:rsidR="006934A4">
        <w:t>.</w:t>
      </w:r>
    </w:p>
    <w:p w:rsidR="006934A4" w:rsidRDefault="00060B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34A4">
        <w:t xml:space="preserve">Surján Péter </w:t>
      </w:r>
    </w:p>
    <w:p w:rsidR="006934A4" w:rsidRDefault="006934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dékán</w:t>
      </w:r>
    </w:p>
    <w:sectPr w:rsidR="006934A4" w:rsidSect="00D63C5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6C6" w:rsidRDefault="005E76C6" w:rsidP="00197BBC">
      <w:r>
        <w:separator/>
      </w:r>
    </w:p>
  </w:endnote>
  <w:endnote w:type="continuationSeparator" w:id="0">
    <w:p w:rsidR="005E76C6" w:rsidRDefault="005E76C6" w:rsidP="00197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1963272"/>
      <w:docPartObj>
        <w:docPartGallery w:val="Page Numbers (Bottom of Page)"/>
        <w:docPartUnique/>
      </w:docPartObj>
    </w:sdtPr>
    <w:sdtContent>
      <w:p w:rsidR="00197BBC" w:rsidRDefault="00197BBC">
        <w:pPr>
          <w:pStyle w:val="llb"/>
        </w:pPr>
        <w:r>
          <w:tab/>
        </w:r>
        <w:r w:rsidR="00D63C57">
          <w:fldChar w:fldCharType="begin"/>
        </w:r>
        <w:r>
          <w:instrText>PAGE   \* MERGEFORMAT</w:instrText>
        </w:r>
        <w:r w:rsidR="00D63C57">
          <w:fldChar w:fldCharType="separate"/>
        </w:r>
        <w:r w:rsidR="00870E36">
          <w:rPr>
            <w:noProof/>
          </w:rPr>
          <w:t>1</w:t>
        </w:r>
        <w:r w:rsidR="00D63C57">
          <w:fldChar w:fldCharType="end"/>
        </w:r>
      </w:p>
    </w:sdtContent>
  </w:sdt>
  <w:p w:rsidR="00197BBC" w:rsidRDefault="00197BB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6C6" w:rsidRDefault="005E76C6" w:rsidP="00197BBC">
      <w:r>
        <w:separator/>
      </w:r>
    </w:p>
  </w:footnote>
  <w:footnote w:type="continuationSeparator" w:id="0">
    <w:p w:rsidR="005E76C6" w:rsidRDefault="005E76C6" w:rsidP="00197B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BC" w:rsidRDefault="00197BBC" w:rsidP="00197BBC">
    <w:pPr>
      <w:pStyle w:val="lfej"/>
    </w:pPr>
    <w:r w:rsidRPr="002B52EA">
      <w:rPr>
        <w:sz w:val="20"/>
        <w:szCs w:val="20"/>
      </w:rPr>
      <w:t>ELTE TTK K</w:t>
    </w:r>
    <w:r>
      <w:rPr>
        <w:sz w:val="20"/>
        <w:szCs w:val="20"/>
      </w:rPr>
      <w:t xml:space="preserve">ari </w:t>
    </w:r>
    <w:r w:rsidRPr="002B52EA">
      <w:rPr>
        <w:sz w:val="20"/>
        <w:szCs w:val="20"/>
      </w:rPr>
      <w:t>T</w:t>
    </w:r>
    <w:r>
      <w:rPr>
        <w:sz w:val="20"/>
        <w:szCs w:val="20"/>
      </w:rPr>
      <w:t>anács 2014. június 18.</w:t>
    </w:r>
    <w:r w:rsidRPr="002B52EA">
      <w:rPr>
        <w:sz w:val="20"/>
        <w:szCs w:val="20"/>
      </w:rPr>
      <w:tab/>
    </w:r>
    <w:r>
      <w:rPr>
        <w:sz w:val="20"/>
        <w:szCs w:val="20"/>
      </w:rPr>
      <w:tab/>
      <w:t>3. melléklet</w:t>
    </w:r>
  </w:p>
  <w:p w:rsidR="00197BBC" w:rsidRDefault="00197BBC">
    <w:pPr>
      <w:pStyle w:val="lfej"/>
    </w:pPr>
  </w:p>
  <w:p w:rsidR="00197BBC" w:rsidRDefault="00197BBC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878"/>
    <w:rsid w:val="00060B66"/>
    <w:rsid w:val="00140F72"/>
    <w:rsid w:val="00197BBC"/>
    <w:rsid w:val="002A719F"/>
    <w:rsid w:val="002D7E04"/>
    <w:rsid w:val="002E47CA"/>
    <w:rsid w:val="003C3958"/>
    <w:rsid w:val="003E01A1"/>
    <w:rsid w:val="00476910"/>
    <w:rsid w:val="005634EA"/>
    <w:rsid w:val="00572073"/>
    <w:rsid w:val="00595E14"/>
    <w:rsid w:val="005A7F3C"/>
    <w:rsid w:val="005E76C6"/>
    <w:rsid w:val="00670353"/>
    <w:rsid w:val="006934A4"/>
    <w:rsid w:val="00870E36"/>
    <w:rsid w:val="00A35F91"/>
    <w:rsid w:val="00A56B3D"/>
    <w:rsid w:val="00B84152"/>
    <w:rsid w:val="00BF32C4"/>
    <w:rsid w:val="00C02D59"/>
    <w:rsid w:val="00D63C57"/>
    <w:rsid w:val="00D96878"/>
    <w:rsid w:val="00E06D77"/>
    <w:rsid w:val="00E207E6"/>
    <w:rsid w:val="00F63704"/>
    <w:rsid w:val="00FF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02D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97BB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7B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97B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7B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BB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BBC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02D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97BB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7B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97B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7B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BB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BBC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ELTE</cp:lastModifiedBy>
  <cp:revision>2</cp:revision>
  <cp:lastPrinted>2014-06-17T14:42:00Z</cp:lastPrinted>
  <dcterms:created xsi:type="dcterms:W3CDTF">2014-06-24T11:08:00Z</dcterms:created>
  <dcterms:modified xsi:type="dcterms:W3CDTF">2014-06-24T11:08:00Z</dcterms:modified>
</cp:coreProperties>
</file>