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F31" w:rsidRDefault="00133950" w:rsidP="00006AD3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>Határozat</w:t>
      </w:r>
      <w:r w:rsidR="007E6F31" w:rsidRPr="007E6F31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 a Biológia alapszak és Biológus mesterszak képzési terv</w:t>
      </w:r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>ének</w:t>
      </w:r>
      <w:r w:rsidR="007E6F31" w:rsidRPr="007E6F31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 módosítás</w:t>
      </w:r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>á</w:t>
      </w:r>
      <w:r w:rsidR="007E6F31" w:rsidRPr="007E6F31">
        <w:rPr>
          <w:rFonts w:ascii="Times New Roman" w:hAnsi="Times New Roman" w:cs="Times New Roman"/>
          <w:b/>
          <w:bCs/>
          <w:sz w:val="24"/>
          <w:szCs w:val="24"/>
          <w:lang w:val="hu-HU"/>
        </w:rPr>
        <w:t>ról</w:t>
      </w:r>
    </w:p>
    <w:p w:rsidR="007E6F31" w:rsidRPr="007E6F31" w:rsidRDefault="007E6F31" w:rsidP="00006AD3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</w:p>
    <w:p w:rsidR="007E6F31" w:rsidRDefault="007E6F31" w:rsidP="00006AD3">
      <w:pPr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</w:p>
    <w:p w:rsidR="00133950" w:rsidRPr="00133950" w:rsidRDefault="00133950" w:rsidP="00133950">
      <w:pPr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  <w:r w:rsidRPr="00133950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A Kari Tanács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hu-HU"/>
        </w:rPr>
        <w:t>egyhangúlag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</w:t>
      </w:r>
      <w:r w:rsidRPr="00133950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támogatja a 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>Biológia</w:t>
      </w:r>
      <w:r w:rsidRPr="00133950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alapszak és a 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Biológus </w:t>
      </w:r>
      <w:r w:rsidRPr="00133950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mesterszak képzési terveinek 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módosítását az alábbiak szerint. </w:t>
      </w:r>
    </w:p>
    <w:p w:rsidR="00133950" w:rsidRDefault="00133950" w:rsidP="00006AD3">
      <w:pPr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</w:p>
    <w:p w:rsidR="007E6F31" w:rsidRDefault="00006AD3" w:rsidP="007E6F31">
      <w:pPr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  <w:r w:rsidRPr="003668BA">
        <w:rPr>
          <w:rFonts w:ascii="Times New Roman" w:hAnsi="Times New Roman" w:cs="Times New Roman"/>
          <w:bCs/>
          <w:sz w:val="24"/>
          <w:szCs w:val="24"/>
          <w:lang w:val="hu-HU"/>
        </w:rPr>
        <w:t>A Biológiai Intézet Tanács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a </w:t>
      </w:r>
      <w:r w:rsidR="007E6F31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a korábbi tanévek tapasztalatai alapján az alábbi képzési </w:t>
      </w:r>
      <w:proofErr w:type="gramStart"/>
      <w:r w:rsidR="007E6F31">
        <w:rPr>
          <w:rFonts w:ascii="Times New Roman" w:hAnsi="Times New Roman" w:cs="Times New Roman"/>
          <w:bCs/>
          <w:sz w:val="24"/>
          <w:szCs w:val="24"/>
          <w:lang w:val="hu-HU"/>
        </w:rPr>
        <w:t>terv módosítási</w:t>
      </w:r>
      <w:proofErr w:type="gramEnd"/>
      <w:r w:rsidR="007E6F31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javaslatokat támogatta. </w:t>
      </w:r>
    </w:p>
    <w:p w:rsidR="00006AD3" w:rsidRPr="003668BA" w:rsidRDefault="00006AD3" w:rsidP="00006AD3">
      <w:pPr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</w:p>
    <w:p w:rsidR="00006AD3" w:rsidRDefault="00006AD3" w:rsidP="00006AD3">
      <w:pPr>
        <w:ind w:left="567" w:hanging="567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</w:p>
    <w:p w:rsidR="00006AD3" w:rsidRPr="00931539" w:rsidRDefault="00006AD3" w:rsidP="00006AD3">
      <w:pPr>
        <w:shd w:val="clear" w:color="auto" w:fill="F2F2F2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>biológia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 alapszak (</w:t>
      </w:r>
      <w:proofErr w:type="spellStart"/>
      <w:r w:rsidRPr="00931539">
        <w:rPr>
          <w:rFonts w:ascii="Times New Roman" w:hAnsi="Times New Roman" w:cs="Times New Roman"/>
          <w:b/>
          <w:bCs/>
          <w:sz w:val="24"/>
          <w:szCs w:val="24"/>
          <w:lang w:val="hu-HU"/>
        </w:rPr>
        <w:t>B.Sc</w:t>
      </w:r>
      <w:proofErr w:type="spellEnd"/>
      <w:r w:rsidRPr="00931539">
        <w:rPr>
          <w:rFonts w:ascii="Times New Roman" w:hAnsi="Times New Roman" w:cs="Times New Roman"/>
          <w:b/>
          <w:bCs/>
          <w:sz w:val="24"/>
          <w:szCs w:val="24"/>
          <w:lang w:val="hu-H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>)</w:t>
      </w:r>
    </w:p>
    <w:p w:rsidR="00006AD3" w:rsidRDefault="00006AD3" w:rsidP="00006AD3">
      <w:pPr>
        <w:spacing w:before="120"/>
        <w:ind w:left="284" w:hanging="284"/>
        <w:rPr>
          <w:rFonts w:ascii="Times New Roman" w:hAnsi="Times New Roman" w:cs="Times New Roman"/>
          <w:bCs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– a </w:t>
      </w:r>
      <w:r w:rsidRPr="00171DC7">
        <w:rPr>
          <w:rFonts w:ascii="Times New Roman" w:hAnsi="Times New Roman" w:cs="Times New Roman"/>
          <w:b/>
          <w:sz w:val="24"/>
          <w:szCs w:val="24"/>
          <w:lang w:val="hu-HU"/>
        </w:rPr>
        <w:t>bb1c1632 Természet és környezetvédelem EA</w:t>
      </w:r>
      <w:r w:rsidRPr="00171DC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(kötelező tárgy) </w:t>
      </w:r>
      <w:r w:rsidRPr="00171DC7">
        <w:rPr>
          <w:rFonts w:ascii="Times New Roman" w:hAnsi="Times New Roman" w:cs="Times New Roman"/>
          <w:sz w:val="24"/>
          <w:szCs w:val="24"/>
          <w:lang w:val="hu-HU"/>
        </w:rPr>
        <w:t>erő</w:t>
      </w:r>
      <w:r>
        <w:rPr>
          <w:rFonts w:ascii="Times New Roman" w:hAnsi="Times New Roman" w:cs="Times New Roman"/>
          <w:sz w:val="24"/>
          <w:szCs w:val="24"/>
          <w:lang w:val="hu-HU"/>
        </w:rPr>
        <w:t>s előfeltételeinek</w:t>
      </w:r>
      <w:r w:rsidRPr="00171DC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(</w:t>
      </w:r>
      <w:r w:rsidRPr="00171DC7">
        <w:rPr>
          <w:rFonts w:ascii="Times New Roman" w:hAnsi="Times New Roman" w:cs="Times New Roman"/>
          <w:sz w:val="24"/>
          <w:szCs w:val="24"/>
          <w:lang w:val="hu-HU"/>
        </w:rPr>
        <w:t>bb1c0401 Növénytan szigorlat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és bb1c0402 Állattan szigorlat)</w:t>
      </w:r>
      <w:r w:rsidRPr="00171DC7">
        <w:rPr>
          <w:rFonts w:ascii="Times New Roman" w:hAnsi="Times New Roman" w:cs="Times New Roman"/>
          <w:sz w:val="24"/>
          <w:szCs w:val="24"/>
          <w:lang w:val="hu-HU"/>
        </w:rPr>
        <w:t xml:space="preserve"> gyenge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tantárgyfelvételi </w:t>
      </w:r>
      <w:r w:rsidRPr="00171DC7">
        <w:rPr>
          <w:rFonts w:ascii="Times New Roman" w:hAnsi="Times New Roman" w:cs="Times New Roman"/>
          <w:sz w:val="24"/>
          <w:szCs w:val="24"/>
          <w:lang w:val="hu-HU"/>
        </w:rPr>
        <w:t>előfel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tételre változtatása. </w:t>
      </w:r>
      <w:r>
        <w:rPr>
          <w:rFonts w:ascii="Times New Roman" w:hAnsi="Times New Roman" w:cs="Times New Roman"/>
          <w:sz w:val="24"/>
          <w:szCs w:val="24"/>
          <w:lang w:val="hu-HU"/>
        </w:rPr>
        <w:br/>
      </w:r>
    </w:p>
    <w:p w:rsidR="00006AD3" w:rsidRDefault="00006AD3" w:rsidP="00006AD3">
      <w:pPr>
        <w:spacing w:before="120"/>
        <w:ind w:left="28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– a </w:t>
      </w:r>
      <w:r w:rsidRPr="00A018D7">
        <w:rPr>
          <w:rFonts w:ascii="Times New Roman" w:hAnsi="Times New Roman" w:cs="Times New Roman"/>
          <w:b/>
          <w:sz w:val="24"/>
          <w:szCs w:val="24"/>
          <w:lang w:val="hu-HU"/>
        </w:rPr>
        <w:t xml:space="preserve">bb1c4514 </w:t>
      </w:r>
      <w:proofErr w:type="spellStart"/>
      <w:r w:rsidRPr="00A018D7">
        <w:rPr>
          <w:rFonts w:ascii="Times New Roman" w:hAnsi="Times New Roman" w:cs="Times New Roman"/>
          <w:b/>
          <w:sz w:val="24"/>
          <w:szCs w:val="24"/>
          <w:lang w:val="hu-HU"/>
        </w:rPr>
        <w:t>Biometria</w:t>
      </w:r>
      <w:proofErr w:type="spellEnd"/>
      <w:r w:rsidRPr="00A018D7">
        <w:rPr>
          <w:rFonts w:ascii="Times New Roman" w:hAnsi="Times New Roman" w:cs="Times New Roman"/>
          <w:b/>
          <w:sz w:val="24"/>
          <w:szCs w:val="24"/>
          <w:lang w:val="hu-HU"/>
        </w:rPr>
        <w:t xml:space="preserve"> GY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(1+3;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gyakj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hu-HU"/>
        </w:rPr>
        <w:t>.;</w:t>
      </w:r>
      <w:proofErr w:type="gramEnd"/>
      <w:r>
        <w:rPr>
          <w:rFonts w:ascii="Times New Roman" w:hAnsi="Times New Roman" w:cs="Times New Roman"/>
          <w:sz w:val="24"/>
          <w:szCs w:val="24"/>
          <w:lang w:val="hu-HU"/>
        </w:rPr>
        <w:t xml:space="preserve"> 4 kredit) tárgy megbontása az alábbiak szerint:</w:t>
      </w:r>
      <w:r>
        <w:rPr>
          <w:rFonts w:ascii="Times New Roman" w:hAnsi="Times New Roman" w:cs="Times New Roman"/>
          <w:sz w:val="24"/>
          <w:szCs w:val="24"/>
          <w:lang w:val="hu-HU"/>
        </w:rPr>
        <w:br/>
      </w:r>
      <w:r w:rsidRPr="00BB2099">
        <w:rPr>
          <w:rFonts w:ascii="Times New Roman" w:hAnsi="Times New Roman" w:cs="Times New Roman"/>
          <w:sz w:val="24"/>
          <w:szCs w:val="24"/>
          <w:lang w:val="hu-HU"/>
        </w:rPr>
        <w:t>bb1c4514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e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Biometria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EA (1+0; aláírás; 0 kredit)</w:t>
      </w:r>
      <w:r>
        <w:rPr>
          <w:rFonts w:ascii="Times New Roman" w:hAnsi="Times New Roman" w:cs="Times New Roman"/>
          <w:sz w:val="24"/>
          <w:szCs w:val="24"/>
          <w:lang w:val="hu-HU"/>
        </w:rPr>
        <w:br/>
      </w:r>
      <w:r w:rsidRPr="00BB2099">
        <w:rPr>
          <w:rFonts w:ascii="Times New Roman" w:hAnsi="Times New Roman" w:cs="Times New Roman"/>
          <w:sz w:val="24"/>
          <w:szCs w:val="24"/>
          <w:lang w:val="hu-HU"/>
        </w:rPr>
        <w:t>bb1c4514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g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Biometria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GY (0+3;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gyakj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>.; 4 kredit)</w:t>
      </w:r>
      <w:r>
        <w:rPr>
          <w:rFonts w:ascii="Times New Roman" w:hAnsi="Times New Roman" w:cs="Times New Roman"/>
          <w:sz w:val="24"/>
          <w:szCs w:val="24"/>
          <w:lang w:val="hu-HU"/>
        </w:rPr>
        <w:br/>
      </w:r>
      <w:r w:rsidRPr="007D2B7E">
        <w:rPr>
          <w:rFonts w:ascii="Times New Roman" w:hAnsi="Times New Roman" w:cs="Times New Roman"/>
          <w:i/>
          <w:sz w:val="24"/>
          <w:szCs w:val="24"/>
          <w:lang w:val="hu-HU"/>
        </w:rPr>
        <w:t xml:space="preserve">A bb1c4514g </w:t>
      </w:r>
      <w:proofErr w:type="spellStart"/>
      <w:r w:rsidRPr="007D2B7E">
        <w:rPr>
          <w:rFonts w:ascii="Times New Roman" w:hAnsi="Times New Roman" w:cs="Times New Roman"/>
          <w:i/>
          <w:sz w:val="24"/>
          <w:szCs w:val="24"/>
          <w:lang w:val="hu-HU"/>
        </w:rPr>
        <w:t>Biometria</w:t>
      </w:r>
      <w:proofErr w:type="spellEnd"/>
      <w:r w:rsidRPr="007D2B7E">
        <w:rPr>
          <w:rFonts w:ascii="Times New Roman" w:hAnsi="Times New Roman" w:cs="Times New Roman"/>
          <w:i/>
          <w:sz w:val="24"/>
          <w:szCs w:val="24"/>
          <w:lang w:val="hu-HU"/>
        </w:rPr>
        <w:t xml:space="preserve"> </w:t>
      </w:r>
      <w:proofErr w:type="spellStart"/>
      <w:r w:rsidRPr="007D2B7E">
        <w:rPr>
          <w:rFonts w:ascii="Times New Roman" w:hAnsi="Times New Roman" w:cs="Times New Roman"/>
          <w:i/>
          <w:sz w:val="24"/>
          <w:szCs w:val="24"/>
          <w:lang w:val="hu-HU"/>
        </w:rPr>
        <w:t>GY</w:t>
      </w:r>
      <w:r>
        <w:rPr>
          <w:rFonts w:ascii="Times New Roman" w:hAnsi="Times New Roman" w:cs="Times New Roman"/>
          <w:i/>
          <w:sz w:val="24"/>
          <w:szCs w:val="24"/>
          <w:lang w:val="hu-HU"/>
        </w:rPr>
        <w:t>-nak</w:t>
      </w:r>
      <w:proofErr w:type="spellEnd"/>
      <w:r w:rsidRPr="007D2B7E">
        <w:rPr>
          <w:rFonts w:ascii="Times New Roman" w:hAnsi="Times New Roman" w:cs="Times New Roman"/>
          <w:i/>
          <w:sz w:val="24"/>
          <w:szCs w:val="24"/>
          <w:lang w:val="hu-HU"/>
        </w:rPr>
        <w:t xml:space="preserve"> gyenge előfeltétele a bb1c4514e </w:t>
      </w:r>
      <w:proofErr w:type="spellStart"/>
      <w:r w:rsidRPr="007D2B7E">
        <w:rPr>
          <w:rFonts w:ascii="Times New Roman" w:hAnsi="Times New Roman" w:cs="Times New Roman"/>
          <w:i/>
          <w:sz w:val="24"/>
          <w:szCs w:val="24"/>
          <w:lang w:val="hu-HU"/>
        </w:rPr>
        <w:t>Biometria</w:t>
      </w:r>
      <w:proofErr w:type="spellEnd"/>
      <w:r w:rsidRPr="007D2B7E">
        <w:rPr>
          <w:rFonts w:ascii="Times New Roman" w:hAnsi="Times New Roman" w:cs="Times New Roman"/>
          <w:i/>
          <w:sz w:val="24"/>
          <w:szCs w:val="24"/>
          <w:lang w:val="hu-HU"/>
        </w:rPr>
        <w:t xml:space="preserve"> EA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  <w:r>
        <w:rPr>
          <w:rFonts w:ascii="Times New Roman" w:hAnsi="Times New Roman" w:cs="Times New Roman"/>
          <w:sz w:val="24"/>
          <w:szCs w:val="24"/>
          <w:lang w:val="hu-HU"/>
        </w:rPr>
        <w:br/>
        <w:t xml:space="preserve">A fenti bontást a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Biometria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tárgy előadási és gyakorlati részeinek eltérő szervezése indo</w:t>
      </w:r>
      <w:r>
        <w:rPr>
          <w:rFonts w:ascii="Times New Roman" w:hAnsi="Times New Roman" w:cs="Times New Roman"/>
          <w:sz w:val="24"/>
          <w:szCs w:val="24"/>
          <w:lang w:val="hu-HU"/>
        </w:rPr>
        <w:softHyphen/>
        <w:t xml:space="preserve">kolja (az előadásra a hallgatók együtt járnak, a gyakorlatot csoportokba osztva teljesítik). </w:t>
      </w:r>
    </w:p>
    <w:p w:rsidR="00006AD3" w:rsidRDefault="00006AD3" w:rsidP="00006AD3">
      <w:pPr>
        <w:spacing w:before="120"/>
        <w:ind w:left="28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–  a </w:t>
      </w:r>
      <w:r w:rsidRPr="00A018D7">
        <w:rPr>
          <w:rFonts w:ascii="Times New Roman" w:hAnsi="Times New Roman" w:cs="Times New Roman"/>
          <w:b/>
          <w:sz w:val="24"/>
          <w:szCs w:val="24"/>
          <w:lang w:val="hu-HU"/>
        </w:rPr>
        <w:t>bb1c4621 Genetika - II. GY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(0+4;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gyakj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hu-HU"/>
        </w:rPr>
        <w:t>.;</w:t>
      </w:r>
      <w:proofErr w:type="gramEnd"/>
      <w:r>
        <w:rPr>
          <w:rFonts w:ascii="Times New Roman" w:hAnsi="Times New Roman" w:cs="Times New Roman"/>
          <w:sz w:val="24"/>
          <w:szCs w:val="24"/>
          <w:lang w:val="hu-HU"/>
        </w:rPr>
        <w:t xml:space="preserve"> 5 kredit) tárgy megbontása az alábbiak szerint:</w:t>
      </w:r>
      <w:r>
        <w:rPr>
          <w:rFonts w:ascii="Times New Roman" w:hAnsi="Times New Roman" w:cs="Times New Roman"/>
          <w:sz w:val="24"/>
          <w:szCs w:val="24"/>
          <w:lang w:val="hu-HU"/>
        </w:rPr>
        <w:br/>
      </w:r>
      <w:r w:rsidRPr="00BB2099">
        <w:rPr>
          <w:rFonts w:ascii="Times New Roman" w:hAnsi="Times New Roman" w:cs="Times New Roman"/>
          <w:sz w:val="24"/>
          <w:szCs w:val="24"/>
          <w:lang w:val="hu-HU"/>
        </w:rPr>
        <w:t>bb1c</w:t>
      </w:r>
      <w:r w:rsidRPr="004442B4">
        <w:rPr>
          <w:rFonts w:ascii="Times New Roman" w:hAnsi="Times New Roman" w:cs="Times New Roman"/>
          <w:sz w:val="24"/>
          <w:szCs w:val="24"/>
          <w:lang w:val="hu-HU"/>
        </w:rPr>
        <w:t>4621</w:t>
      </w:r>
      <w:r>
        <w:rPr>
          <w:rFonts w:ascii="Times New Roman" w:hAnsi="Times New Roman" w:cs="Times New Roman"/>
          <w:sz w:val="24"/>
          <w:szCs w:val="24"/>
          <w:lang w:val="hu-HU"/>
        </w:rPr>
        <w:t>e Genetika - II. EA (2+0; aláírás; 0 kredit)</w:t>
      </w:r>
      <w:r>
        <w:rPr>
          <w:rFonts w:ascii="Times New Roman" w:hAnsi="Times New Roman" w:cs="Times New Roman"/>
          <w:sz w:val="24"/>
          <w:szCs w:val="24"/>
          <w:lang w:val="hu-HU"/>
        </w:rPr>
        <w:br/>
      </w:r>
      <w:r w:rsidRPr="00BB2099">
        <w:rPr>
          <w:rFonts w:ascii="Times New Roman" w:hAnsi="Times New Roman" w:cs="Times New Roman"/>
          <w:sz w:val="24"/>
          <w:szCs w:val="24"/>
          <w:lang w:val="hu-HU"/>
        </w:rPr>
        <w:t>bb1c</w:t>
      </w:r>
      <w:r w:rsidRPr="004442B4">
        <w:rPr>
          <w:rFonts w:ascii="Times New Roman" w:hAnsi="Times New Roman" w:cs="Times New Roman"/>
          <w:sz w:val="24"/>
          <w:szCs w:val="24"/>
          <w:lang w:val="hu-HU"/>
        </w:rPr>
        <w:t>4621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g Genetika - II. GY (0+2;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gyakj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>.; 5 kredit)</w:t>
      </w:r>
      <w:r>
        <w:rPr>
          <w:rFonts w:ascii="Times New Roman" w:hAnsi="Times New Roman" w:cs="Times New Roman"/>
          <w:sz w:val="24"/>
          <w:szCs w:val="24"/>
          <w:lang w:val="hu-HU"/>
        </w:rPr>
        <w:br/>
      </w:r>
      <w:r w:rsidRPr="007D2B7E">
        <w:rPr>
          <w:rFonts w:ascii="Times New Roman" w:hAnsi="Times New Roman" w:cs="Times New Roman"/>
          <w:i/>
          <w:sz w:val="24"/>
          <w:szCs w:val="24"/>
          <w:lang w:val="hu-HU"/>
        </w:rPr>
        <w:t xml:space="preserve">A bb1c4621g Genetika - II. </w:t>
      </w:r>
      <w:proofErr w:type="spellStart"/>
      <w:r w:rsidRPr="007D2B7E">
        <w:rPr>
          <w:rFonts w:ascii="Times New Roman" w:hAnsi="Times New Roman" w:cs="Times New Roman"/>
          <w:i/>
          <w:sz w:val="24"/>
          <w:szCs w:val="24"/>
          <w:lang w:val="hu-HU"/>
        </w:rPr>
        <w:t>GY</w:t>
      </w:r>
      <w:r>
        <w:rPr>
          <w:rFonts w:ascii="Times New Roman" w:hAnsi="Times New Roman" w:cs="Times New Roman"/>
          <w:i/>
          <w:sz w:val="24"/>
          <w:szCs w:val="24"/>
          <w:lang w:val="hu-HU"/>
        </w:rPr>
        <w:t>-nak</w:t>
      </w:r>
      <w:proofErr w:type="spellEnd"/>
      <w:r w:rsidRPr="007D2B7E">
        <w:rPr>
          <w:rFonts w:ascii="Times New Roman" w:hAnsi="Times New Roman" w:cs="Times New Roman"/>
          <w:i/>
          <w:sz w:val="24"/>
          <w:szCs w:val="24"/>
          <w:lang w:val="hu-HU"/>
        </w:rPr>
        <w:t xml:space="preserve"> gyenge előfeltétele a bb1c4621e Genetika – II. EA.</w:t>
      </w:r>
      <w:r w:rsidRPr="007D2B7E">
        <w:rPr>
          <w:rFonts w:ascii="Times New Roman" w:hAnsi="Times New Roman" w:cs="Times New Roman"/>
          <w:i/>
          <w:sz w:val="24"/>
          <w:szCs w:val="24"/>
          <w:lang w:val="hu-HU"/>
        </w:rPr>
        <w:br/>
      </w:r>
      <w:r>
        <w:rPr>
          <w:rFonts w:ascii="Times New Roman" w:hAnsi="Times New Roman" w:cs="Times New Roman"/>
          <w:sz w:val="24"/>
          <w:szCs w:val="24"/>
          <w:lang w:val="hu-HU"/>
        </w:rPr>
        <w:t>A fenti bontást a Genetika - II. gyakorlat előadási és gyakorlati részeinek eltérő szervezése indokolja (az előadásra a hallgatók együtt járnak, de a gyakorlati részt csoportokba osztva teljesítik).</w:t>
      </w:r>
      <w:r>
        <w:rPr>
          <w:rFonts w:ascii="Times New Roman" w:hAnsi="Times New Roman" w:cs="Times New Roman"/>
          <w:sz w:val="24"/>
          <w:szCs w:val="24"/>
          <w:lang w:val="hu-HU"/>
        </w:rPr>
        <w:br/>
      </w:r>
    </w:p>
    <w:p w:rsidR="00006AD3" w:rsidRPr="003668BA" w:rsidRDefault="00006AD3" w:rsidP="00006AD3">
      <w:pPr>
        <w:ind w:left="567" w:hanging="567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</w:p>
    <w:p w:rsidR="00006AD3" w:rsidRPr="003668BA" w:rsidRDefault="00006AD3" w:rsidP="00006AD3">
      <w:pPr>
        <w:shd w:val="clear" w:color="auto" w:fill="F2F2F2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>biológus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 mesterszak (</w:t>
      </w:r>
      <w:proofErr w:type="spellStart"/>
      <w:r w:rsidRPr="003668BA">
        <w:rPr>
          <w:rFonts w:ascii="Times New Roman" w:hAnsi="Times New Roman" w:cs="Times New Roman"/>
          <w:b/>
          <w:bCs/>
          <w:sz w:val="24"/>
          <w:szCs w:val="24"/>
          <w:lang w:val="hu-HU"/>
        </w:rPr>
        <w:t>M.Sc</w:t>
      </w:r>
      <w:proofErr w:type="spellEnd"/>
      <w:r w:rsidRPr="003668BA">
        <w:rPr>
          <w:rFonts w:ascii="Times New Roman" w:hAnsi="Times New Roman" w:cs="Times New Roman"/>
          <w:b/>
          <w:bCs/>
          <w:sz w:val="24"/>
          <w:szCs w:val="24"/>
          <w:lang w:val="hu-H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>)</w:t>
      </w:r>
    </w:p>
    <w:p w:rsidR="00006AD3" w:rsidRPr="00333C86" w:rsidRDefault="00006AD3" w:rsidP="00006AD3">
      <w:pPr>
        <w:spacing w:after="60"/>
        <w:ind w:left="284" w:hanging="284"/>
        <w:rPr>
          <w:rFonts w:ascii="Times New Roman" w:hAnsi="Times New Roman" w:cs="Times New Roman"/>
          <w:sz w:val="24"/>
          <w:szCs w:val="24"/>
          <w:lang w:val="hu-HU"/>
        </w:rPr>
      </w:pPr>
      <w:r w:rsidRPr="00333C86">
        <w:rPr>
          <w:rFonts w:ascii="Times New Roman" w:hAnsi="Times New Roman" w:cs="Times New Roman"/>
          <w:sz w:val="24"/>
          <w:szCs w:val="24"/>
          <w:lang w:val="hu-HU"/>
        </w:rPr>
        <w:t xml:space="preserve">– A szabadon választható tárgy modul kreditértéke a jelenlegi négyről hatra emelkedik, a </w:t>
      </w:r>
      <w:r>
        <w:rPr>
          <w:rFonts w:ascii="Times New Roman" w:hAnsi="Times New Roman" w:cs="Times New Roman"/>
          <w:sz w:val="24"/>
          <w:szCs w:val="24"/>
          <w:lang w:val="hu-HU"/>
        </w:rPr>
        <w:t>„</w:t>
      </w:r>
      <w:r w:rsidRPr="00333C86">
        <w:rPr>
          <w:rFonts w:ascii="Times New Roman" w:hAnsi="Times New Roman" w:cs="Times New Roman"/>
          <w:sz w:val="24"/>
          <w:szCs w:val="24"/>
          <w:lang w:val="hu-HU"/>
        </w:rPr>
        <w:t>csak nem természettudományos tárgy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vehető fel”</w:t>
      </w:r>
      <w:r w:rsidRPr="00333C86">
        <w:rPr>
          <w:rFonts w:ascii="Times New Roman" w:hAnsi="Times New Roman" w:cs="Times New Roman"/>
          <w:sz w:val="24"/>
          <w:szCs w:val="24"/>
          <w:lang w:val="hu-HU"/>
        </w:rPr>
        <w:t xml:space="preserve"> korlátozás megszüntetésével </w:t>
      </w:r>
      <w:r w:rsidRPr="00333C86">
        <w:rPr>
          <w:rFonts w:ascii="Times New Roman" w:hAnsi="Times New Roman" w:cs="Times New Roman"/>
          <w:i/>
          <w:sz w:val="24"/>
          <w:szCs w:val="24"/>
          <w:lang w:val="hu-HU"/>
        </w:rPr>
        <w:t>(egyhangú döntéssel; 18 igen, 0 nem, 0 tartózkodás)</w:t>
      </w:r>
      <w:r w:rsidRPr="00333C86">
        <w:rPr>
          <w:rFonts w:ascii="Times New Roman" w:hAnsi="Times New Roman" w:cs="Times New Roman"/>
          <w:sz w:val="24"/>
          <w:szCs w:val="24"/>
          <w:lang w:val="hu-HU"/>
        </w:rPr>
        <w:t>, egyben a szakirányú tárgyak modul (differenciált szakmai anyag) kreditértéke, a szakirányú kötelezően választható tárgyak kreditértékének két kredittel való csökkentésével, 55-ről 53-ra csökken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333C8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br/>
      </w:r>
    </w:p>
    <w:p w:rsidR="00006AD3" w:rsidRDefault="00006AD3" w:rsidP="00006AD3">
      <w:pPr>
        <w:spacing w:after="60"/>
        <w:ind w:left="284" w:hanging="284"/>
        <w:rPr>
          <w:rFonts w:ascii="Times New Roman" w:hAnsi="Times New Roman" w:cs="Times New Roman"/>
          <w:sz w:val="24"/>
          <w:szCs w:val="24"/>
          <w:lang w:val="hu-HU"/>
        </w:rPr>
      </w:pPr>
      <w:r w:rsidRPr="00333C86">
        <w:rPr>
          <w:rFonts w:ascii="Times New Roman" w:hAnsi="Times New Roman" w:cs="Times New Roman"/>
          <w:sz w:val="24"/>
          <w:szCs w:val="24"/>
          <w:lang w:val="hu-HU"/>
        </w:rPr>
        <w:t xml:space="preserve">– A szakirányokon a kötelezően választható tárgyak </w:t>
      </w:r>
      <w:proofErr w:type="spellStart"/>
      <w:r w:rsidRPr="00333C86">
        <w:rPr>
          <w:rFonts w:ascii="Times New Roman" w:hAnsi="Times New Roman" w:cs="Times New Roman"/>
          <w:sz w:val="24"/>
          <w:szCs w:val="24"/>
          <w:lang w:val="hu-HU"/>
        </w:rPr>
        <w:t>összkreditértékének</w:t>
      </w:r>
      <w:proofErr w:type="spellEnd"/>
      <w:r w:rsidRPr="00333C86">
        <w:rPr>
          <w:rFonts w:ascii="Times New Roman" w:hAnsi="Times New Roman" w:cs="Times New Roman"/>
          <w:sz w:val="24"/>
          <w:szCs w:val="24"/>
          <w:lang w:val="hu-HU"/>
        </w:rPr>
        <w:t xml:space="preserve"> 30%-a (egész kreditre felkerekítve) más </w:t>
      </w:r>
      <w:proofErr w:type="gramStart"/>
      <w:r w:rsidRPr="00333C86">
        <w:rPr>
          <w:rFonts w:ascii="Times New Roman" w:hAnsi="Times New Roman" w:cs="Times New Roman"/>
          <w:sz w:val="24"/>
          <w:szCs w:val="24"/>
          <w:lang w:val="hu-HU"/>
        </w:rPr>
        <w:t>szakirány(</w:t>
      </w:r>
      <w:proofErr w:type="gramEnd"/>
      <w:r w:rsidRPr="00333C86">
        <w:rPr>
          <w:rFonts w:ascii="Times New Roman" w:hAnsi="Times New Roman" w:cs="Times New Roman"/>
          <w:sz w:val="24"/>
          <w:szCs w:val="24"/>
          <w:lang w:val="hu-HU"/>
        </w:rPr>
        <w:t xml:space="preserve">ok) szakirányú kötelező és kötelezően választható tárgyai közül is teljesíthető; a hallgató ez irányú tárgyválasztását a témavezető, vagy külső témavezető esetén a belső konzulens hagyja jóvá írásban, melyet az Intézet ETR Tanácsa elnökéhez kell eljuttatni. </w:t>
      </w:r>
      <w:r>
        <w:rPr>
          <w:rFonts w:ascii="Times New Roman" w:hAnsi="Times New Roman" w:cs="Times New Roman"/>
          <w:sz w:val="24"/>
          <w:szCs w:val="24"/>
          <w:lang w:val="hu-HU"/>
        </w:rPr>
        <w:br/>
      </w:r>
    </w:p>
    <w:p w:rsidR="00006AD3" w:rsidRPr="00333C86" w:rsidRDefault="00006AD3" w:rsidP="00006AD3">
      <w:pPr>
        <w:spacing w:after="60"/>
        <w:ind w:left="567" w:hanging="567"/>
        <w:rPr>
          <w:rFonts w:ascii="Times New Roman" w:hAnsi="Times New Roman" w:cs="Times New Roman"/>
          <w:sz w:val="16"/>
          <w:szCs w:val="16"/>
          <w:lang w:val="hu-HU"/>
        </w:rPr>
      </w:pPr>
    </w:p>
    <w:p w:rsidR="00006AD3" w:rsidRDefault="00006AD3" w:rsidP="00006AD3">
      <w:pPr>
        <w:spacing w:before="120" w:after="60"/>
        <w:ind w:left="28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– </w:t>
      </w:r>
      <w:r w:rsidRPr="00333C86">
        <w:rPr>
          <w:rFonts w:ascii="Times New Roman" w:hAnsi="Times New Roman" w:cs="Times New Roman"/>
          <w:sz w:val="24"/>
          <w:szCs w:val="24"/>
          <w:u w:val="single"/>
          <w:lang w:val="hu-HU"/>
        </w:rPr>
        <w:t>Idegtudomány – Humánbiológia szakirányon</w:t>
      </w:r>
      <w:r>
        <w:rPr>
          <w:rFonts w:ascii="Times New Roman" w:hAnsi="Times New Roman" w:cs="Times New Roman"/>
          <w:sz w:val="24"/>
          <w:szCs w:val="24"/>
          <w:lang w:val="hu-HU"/>
        </w:rPr>
        <w:t>:</w:t>
      </w:r>
      <w:r>
        <w:rPr>
          <w:rFonts w:ascii="Times New Roman" w:hAnsi="Times New Roman" w:cs="Times New Roman"/>
          <w:sz w:val="24"/>
          <w:szCs w:val="24"/>
          <w:lang w:val="hu-HU"/>
        </w:rPr>
        <w:br/>
        <w:t xml:space="preserve">két új tárgy, a </w:t>
      </w:r>
      <w:r w:rsidRPr="00E21C62">
        <w:rPr>
          <w:rFonts w:ascii="Times New Roman" w:hAnsi="Times New Roman" w:cs="Times New Roman"/>
          <w:b/>
          <w:sz w:val="24"/>
          <w:szCs w:val="24"/>
          <w:lang w:val="hu-HU"/>
        </w:rPr>
        <w:t>„Molekuláris idegtudomány”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és a </w:t>
      </w:r>
      <w:proofErr w:type="spellStart"/>
      <w:r w:rsidRPr="00E21C62">
        <w:rPr>
          <w:rFonts w:ascii="Times New Roman" w:hAnsi="Times New Roman" w:cs="Times New Roman"/>
          <w:b/>
          <w:sz w:val="24"/>
          <w:szCs w:val="24"/>
          <w:lang w:val="hu-HU"/>
        </w:rPr>
        <w:t>Neuropeptidek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szakirányú kötelezően </w:t>
      </w:r>
      <w:r>
        <w:rPr>
          <w:rFonts w:ascii="Times New Roman" w:hAnsi="Times New Roman" w:cs="Times New Roman"/>
          <w:sz w:val="24"/>
          <w:szCs w:val="24"/>
          <w:lang w:val="hu-HU"/>
        </w:rPr>
        <w:lastRenderedPageBreak/>
        <w:t xml:space="preserve">választható tárgyak listájára vétele. </w:t>
      </w:r>
      <w:r>
        <w:rPr>
          <w:rFonts w:ascii="Times New Roman" w:hAnsi="Times New Roman" w:cs="Times New Roman"/>
          <w:sz w:val="24"/>
          <w:szCs w:val="24"/>
          <w:lang w:val="hu-HU"/>
        </w:rPr>
        <w:br/>
      </w:r>
    </w:p>
    <w:p w:rsidR="00006AD3" w:rsidRPr="004116E4" w:rsidRDefault="00006AD3" w:rsidP="00006AD3">
      <w:pPr>
        <w:spacing w:before="120" w:after="60"/>
        <w:ind w:left="567" w:hanging="567"/>
        <w:rPr>
          <w:rFonts w:ascii="Times New Roman" w:hAnsi="Times New Roman" w:cs="Times New Roman"/>
          <w:sz w:val="24"/>
          <w:szCs w:val="24"/>
          <w:lang w:val="hu-HU"/>
        </w:rPr>
      </w:pPr>
      <w:r w:rsidRPr="004116E4">
        <w:rPr>
          <w:rFonts w:ascii="Times New Roman" w:hAnsi="Times New Roman" w:cs="Times New Roman"/>
          <w:sz w:val="24"/>
          <w:szCs w:val="24"/>
          <w:lang w:val="hu-HU"/>
        </w:rPr>
        <w:t xml:space="preserve">– </w:t>
      </w:r>
      <w:r w:rsidRPr="00333C86">
        <w:rPr>
          <w:rFonts w:ascii="Times New Roman" w:hAnsi="Times New Roman" w:cs="Times New Roman"/>
          <w:sz w:val="24"/>
          <w:szCs w:val="24"/>
          <w:u w:val="single"/>
          <w:lang w:val="hu-HU"/>
        </w:rPr>
        <w:t>Molekuláris Genetika, Sejt- és Fejlődésbiológia szakirányon</w:t>
      </w:r>
      <w:r w:rsidRPr="004116E4">
        <w:rPr>
          <w:rFonts w:ascii="Times New Roman" w:hAnsi="Times New Roman" w:cs="Times New Roman"/>
          <w:sz w:val="24"/>
          <w:szCs w:val="24"/>
          <w:lang w:val="hu-HU"/>
        </w:rPr>
        <w:t>:</w:t>
      </w:r>
    </w:p>
    <w:p w:rsidR="00006AD3" w:rsidRDefault="00006AD3" w:rsidP="00006AD3">
      <w:pPr>
        <w:spacing w:after="60"/>
        <w:ind w:left="283"/>
        <w:rPr>
          <w:rFonts w:ascii="Times New Roman" w:hAnsi="Times New Roman" w:cs="Times New Roman"/>
          <w:bCs/>
          <w:sz w:val="24"/>
          <w:szCs w:val="24"/>
          <w:lang w:val="hu-H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hu-HU"/>
        </w:rPr>
        <w:t>három</w:t>
      </w:r>
      <w:proofErr w:type="gramEnd"/>
      <w:r>
        <w:rPr>
          <w:rFonts w:ascii="Times New Roman" w:hAnsi="Times New Roman" w:cs="Times New Roman"/>
          <w:sz w:val="24"/>
          <w:szCs w:val="24"/>
          <w:lang w:val="hu-HU"/>
        </w:rPr>
        <w:t xml:space="preserve"> új tárgy, a „</w:t>
      </w:r>
      <w:r w:rsidRPr="004116E4">
        <w:rPr>
          <w:rFonts w:ascii="Times New Roman" w:hAnsi="Times New Roman" w:cs="Times New Roman"/>
          <w:b/>
          <w:sz w:val="24"/>
          <w:szCs w:val="24"/>
          <w:lang w:val="hu-HU"/>
        </w:rPr>
        <w:t>Humán molekuláris genetika EA</w:t>
      </w:r>
      <w:r>
        <w:rPr>
          <w:rFonts w:ascii="Times New Roman" w:hAnsi="Times New Roman" w:cs="Times New Roman"/>
          <w:sz w:val="24"/>
          <w:szCs w:val="24"/>
          <w:lang w:val="hu-HU"/>
        </w:rPr>
        <w:t>”, az „</w:t>
      </w:r>
      <w:r w:rsidRPr="004116E4">
        <w:rPr>
          <w:rFonts w:ascii="Times New Roman" w:hAnsi="Times New Roman" w:cs="Times New Roman"/>
          <w:b/>
          <w:sz w:val="24"/>
          <w:szCs w:val="24"/>
          <w:lang w:val="hu-HU"/>
        </w:rPr>
        <w:t>Igazságügyi genetika EA</w:t>
      </w:r>
      <w:r>
        <w:rPr>
          <w:rFonts w:ascii="Times New Roman" w:hAnsi="Times New Roman" w:cs="Times New Roman"/>
          <w:sz w:val="24"/>
          <w:szCs w:val="24"/>
          <w:lang w:val="hu-HU"/>
        </w:rPr>
        <w:t>” és az „</w:t>
      </w:r>
      <w:r w:rsidRPr="004116E4">
        <w:rPr>
          <w:rFonts w:ascii="Times New Roman" w:hAnsi="Times New Roman" w:cs="Times New Roman"/>
          <w:b/>
          <w:sz w:val="24"/>
          <w:szCs w:val="24"/>
          <w:lang w:val="hu-HU"/>
        </w:rPr>
        <w:t>Őssejtek és regeneráció EA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” szakirányú kötelezően választható tárgyak listájára vétele </w:t>
      </w:r>
      <w:r>
        <w:rPr>
          <w:rFonts w:ascii="Times New Roman" w:hAnsi="Times New Roman" w:cs="Times New Roman"/>
          <w:sz w:val="24"/>
          <w:szCs w:val="24"/>
          <w:lang w:val="hu-HU"/>
        </w:rPr>
        <w:br/>
      </w:r>
    </w:p>
    <w:p w:rsidR="00006AD3" w:rsidRDefault="00006AD3" w:rsidP="00006AD3">
      <w:pPr>
        <w:spacing w:before="120" w:after="60"/>
        <w:ind w:left="567" w:hanging="567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– </w:t>
      </w:r>
      <w:r w:rsidRPr="00333C86">
        <w:rPr>
          <w:rFonts w:ascii="Times New Roman" w:hAnsi="Times New Roman" w:cs="Times New Roman"/>
          <w:bCs/>
          <w:sz w:val="24"/>
          <w:szCs w:val="24"/>
          <w:u w:val="single"/>
          <w:lang w:val="hu-HU"/>
        </w:rPr>
        <w:t>Molekuláris, Immun- és Mikrobiológia szakirányon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>:</w:t>
      </w:r>
    </w:p>
    <w:p w:rsidR="00006AD3" w:rsidRDefault="00006AD3" w:rsidP="00006AD3">
      <w:pPr>
        <w:ind w:left="567" w:hanging="283"/>
        <w:rPr>
          <w:rFonts w:ascii="Times New Roman" w:hAnsi="Times New Roman" w:cs="Times New Roman"/>
          <w:bCs/>
          <w:sz w:val="24"/>
          <w:szCs w:val="24"/>
          <w:lang w:val="hu-HU"/>
        </w:rPr>
      </w:pPr>
      <w:r>
        <w:rPr>
          <w:rFonts w:ascii="Times New Roman" w:hAnsi="Times New Roman" w:cs="Times New Roman"/>
          <w:bCs/>
          <w:sz w:val="24"/>
          <w:szCs w:val="24"/>
          <w:lang w:val="hu-HU"/>
        </w:rPr>
        <w:t>1.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ab/>
      </w:r>
      <w:r w:rsidRPr="00E21C62">
        <w:rPr>
          <w:rFonts w:ascii="Times New Roman" w:hAnsi="Times New Roman" w:cs="Times New Roman"/>
          <w:bCs/>
          <w:sz w:val="24"/>
          <w:szCs w:val="24"/>
          <w:lang w:val="hu-HU"/>
        </w:rPr>
        <w:t>„</w:t>
      </w:r>
      <w:r w:rsidRPr="00E21C62">
        <w:rPr>
          <w:rFonts w:ascii="Times New Roman" w:hAnsi="Times New Roman" w:cs="Times New Roman"/>
          <w:b/>
          <w:bCs/>
          <w:sz w:val="24"/>
          <w:szCs w:val="24"/>
          <w:lang w:val="hu-HU"/>
        </w:rPr>
        <w:t>Immunológiai módszerek alapjai GY</w:t>
      </w:r>
      <w:r w:rsidRPr="00E21C62">
        <w:rPr>
          <w:rFonts w:ascii="Times New Roman" w:hAnsi="Times New Roman" w:cs="Times New Roman"/>
          <w:bCs/>
          <w:sz w:val="24"/>
          <w:szCs w:val="24"/>
          <w:lang w:val="hu-HU"/>
        </w:rPr>
        <w:t>”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címmel új, 2 kontaktórás, 2 kredites tárgyat vezetünk be a szakirány kötelezően választható tárgylistájára. 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br/>
      </w:r>
      <w:r w:rsidRPr="004615CF">
        <w:rPr>
          <w:rFonts w:ascii="Times New Roman" w:hAnsi="Times New Roman" w:cs="Times New Roman"/>
          <w:bCs/>
          <w:i/>
          <w:sz w:val="24"/>
          <w:szCs w:val="24"/>
          <w:lang w:val="hu-HU"/>
        </w:rPr>
        <w:t xml:space="preserve">(2014.07.09., </w:t>
      </w:r>
      <w:r>
        <w:rPr>
          <w:rFonts w:ascii="Times New Roman" w:hAnsi="Times New Roman" w:cs="Times New Roman"/>
          <w:bCs/>
          <w:i/>
          <w:sz w:val="24"/>
          <w:szCs w:val="24"/>
          <w:lang w:val="hu-HU"/>
        </w:rPr>
        <w:t xml:space="preserve">többségi döntéssel: </w:t>
      </w:r>
      <w:r w:rsidRPr="004615CF">
        <w:rPr>
          <w:rFonts w:ascii="Times New Roman" w:hAnsi="Times New Roman" w:cs="Times New Roman"/>
          <w:bCs/>
          <w:i/>
          <w:sz w:val="24"/>
          <w:szCs w:val="24"/>
          <w:lang w:val="hu-HU"/>
        </w:rPr>
        <w:t>16 igen, 0 nem, 2 tartózkodás)</w:t>
      </w:r>
    </w:p>
    <w:p w:rsidR="00006AD3" w:rsidRDefault="00006AD3" w:rsidP="00006AD3">
      <w:pPr>
        <w:ind w:left="567" w:hanging="283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bCs/>
          <w:sz w:val="24"/>
          <w:szCs w:val="24"/>
          <w:lang w:val="hu-HU"/>
        </w:rPr>
        <w:t>2.</w:t>
      </w:r>
      <w:r>
        <w:rPr>
          <w:rFonts w:ascii="Times New Roman" w:hAnsi="Times New Roman" w:cs="Times New Roman"/>
          <w:bCs/>
          <w:sz w:val="24"/>
          <w:szCs w:val="24"/>
          <w:lang w:val="hu-HU"/>
        </w:rPr>
        <w:tab/>
        <w:t xml:space="preserve">A rendszerbiológiai tudományterület jelentőségének és ismeretanyagának növekedéséhez igazodva a </w:t>
      </w:r>
      <w:r w:rsidRPr="00E21C62">
        <w:rPr>
          <w:rFonts w:ascii="Times New Roman" w:hAnsi="Times New Roman" w:cs="Times New Roman"/>
          <w:b/>
          <w:i/>
          <w:sz w:val="24"/>
          <w:szCs w:val="24"/>
          <w:lang w:val="hu-HU"/>
        </w:rPr>
        <w:t>bb2n1m01 Bevezetés a rendszerbiológiába EA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szakirányú kötelező tárgy a mintatantervből kivezetésre kerül (archiválandó), és helyette bevezetésre kerül a </w:t>
      </w:r>
      <w:r w:rsidRPr="00E21C62">
        <w:rPr>
          <w:rFonts w:ascii="Times New Roman" w:hAnsi="Times New Roman" w:cs="Times New Roman"/>
          <w:b/>
          <w:sz w:val="24"/>
          <w:szCs w:val="24"/>
          <w:lang w:val="hu-HU"/>
        </w:rPr>
        <w:t>bb2n1m03 Rendszerbiológia I. EA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(2óra; 2kredit) szakirányú kötelező tárgyként, valamint a </w:t>
      </w:r>
      <w:r w:rsidRPr="00E21C62">
        <w:rPr>
          <w:rFonts w:ascii="Times New Roman" w:hAnsi="Times New Roman" w:cs="Times New Roman"/>
          <w:b/>
          <w:sz w:val="24"/>
          <w:szCs w:val="24"/>
          <w:lang w:val="hu-HU"/>
        </w:rPr>
        <w:t>bb2n1m45 Rendszerbiológia II. EA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(2óra; 2kredit) szakirányú kötelezően választható tárgy.</w:t>
      </w:r>
      <w:r>
        <w:rPr>
          <w:rFonts w:ascii="Times New Roman" w:hAnsi="Times New Roman" w:cs="Times New Roman"/>
          <w:sz w:val="24"/>
          <w:szCs w:val="24"/>
          <w:lang w:val="hu-HU"/>
        </w:rPr>
        <w:br/>
      </w:r>
    </w:p>
    <w:p w:rsidR="00006AD3" w:rsidRDefault="00006AD3" w:rsidP="00006AD3">
      <w:pPr>
        <w:spacing w:before="120" w:after="60"/>
        <w:ind w:left="284" w:hanging="284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– </w:t>
      </w:r>
      <w:r w:rsidRPr="00333C86">
        <w:rPr>
          <w:rFonts w:ascii="Times New Roman" w:hAnsi="Times New Roman" w:cs="Times New Roman"/>
          <w:sz w:val="24"/>
          <w:szCs w:val="24"/>
          <w:u w:val="single"/>
          <w:lang w:val="hu-HU"/>
        </w:rPr>
        <w:t>Ökológia, Evolúció- és Konzervációbiológia szakirányon</w:t>
      </w:r>
      <w:r w:rsidRPr="004116E4">
        <w:rPr>
          <w:rFonts w:ascii="Times New Roman" w:hAnsi="Times New Roman" w:cs="Times New Roman"/>
          <w:sz w:val="24"/>
          <w:szCs w:val="24"/>
          <w:lang w:val="hu-HU"/>
        </w:rPr>
        <w:t>:</w:t>
      </w:r>
    </w:p>
    <w:p w:rsidR="00006AD3" w:rsidRDefault="00006AD3" w:rsidP="00006AD3">
      <w:pPr>
        <w:spacing w:after="60"/>
        <w:ind w:left="567" w:hanging="284"/>
        <w:rPr>
          <w:rFonts w:ascii="Times New Roman" w:hAnsi="Times New Roman" w:cs="Times New Roman"/>
          <w:sz w:val="24"/>
          <w:szCs w:val="24"/>
          <w:lang w:val="hu-HU"/>
        </w:rPr>
      </w:pPr>
      <w:proofErr w:type="gramStart"/>
      <w:r w:rsidRPr="004116E4">
        <w:rPr>
          <w:rFonts w:ascii="Times New Roman" w:hAnsi="Times New Roman" w:cs="Times New Roman"/>
          <w:sz w:val="24"/>
          <w:szCs w:val="24"/>
          <w:lang w:val="hu-HU"/>
        </w:rPr>
        <w:t>három</w:t>
      </w:r>
      <w:proofErr w:type="gramEnd"/>
      <w:r w:rsidRPr="004116E4">
        <w:rPr>
          <w:rFonts w:ascii="Times New Roman" w:hAnsi="Times New Roman" w:cs="Times New Roman"/>
          <w:sz w:val="24"/>
          <w:szCs w:val="24"/>
          <w:lang w:val="hu-HU"/>
        </w:rPr>
        <w:t xml:space="preserve"> új tárgy, a „</w:t>
      </w:r>
      <w:r w:rsidRPr="004116E4">
        <w:rPr>
          <w:rFonts w:ascii="Times New Roman" w:hAnsi="Times New Roman" w:cs="Times New Roman"/>
          <w:b/>
          <w:sz w:val="24"/>
          <w:szCs w:val="24"/>
          <w:lang w:val="hu-HU"/>
        </w:rPr>
        <w:t>A mérsékeltövi kontinentális vizek hidrobiológiája EA</w:t>
      </w:r>
      <w:r w:rsidRPr="004116E4">
        <w:rPr>
          <w:rFonts w:ascii="Times New Roman" w:hAnsi="Times New Roman" w:cs="Times New Roman"/>
          <w:sz w:val="24"/>
          <w:szCs w:val="24"/>
          <w:lang w:val="hu-HU"/>
        </w:rPr>
        <w:t>”, az „</w:t>
      </w:r>
      <w:r w:rsidRPr="004116E4">
        <w:rPr>
          <w:rFonts w:ascii="Times New Roman" w:hAnsi="Times New Roman" w:cs="Times New Roman"/>
          <w:b/>
          <w:sz w:val="24"/>
          <w:szCs w:val="24"/>
          <w:lang w:val="hu-HU"/>
        </w:rPr>
        <w:t>Bevezetés a vizes élőhelyek ökológiájába EA</w:t>
      </w:r>
      <w:r w:rsidRPr="004116E4">
        <w:rPr>
          <w:rFonts w:ascii="Times New Roman" w:hAnsi="Times New Roman" w:cs="Times New Roman"/>
          <w:sz w:val="24"/>
          <w:szCs w:val="24"/>
          <w:lang w:val="hu-HU"/>
        </w:rPr>
        <w:t>” és az „</w:t>
      </w:r>
      <w:r w:rsidRPr="004116E4">
        <w:rPr>
          <w:rFonts w:ascii="Times New Roman" w:hAnsi="Times New Roman" w:cs="Times New Roman"/>
          <w:b/>
          <w:sz w:val="24"/>
          <w:szCs w:val="24"/>
          <w:lang w:val="hu-HU"/>
        </w:rPr>
        <w:t xml:space="preserve">A </w:t>
      </w:r>
      <w:proofErr w:type="spellStart"/>
      <w:r w:rsidRPr="004116E4">
        <w:rPr>
          <w:rFonts w:ascii="Times New Roman" w:hAnsi="Times New Roman" w:cs="Times New Roman"/>
          <w:b/>
          <w:sz w:val="24"/>
          <w:szCs w:val="24"/>
          <w:lang w:val="hu-HU"/>
        </w:rPr>
        <w:t>zooplankton</w:t>
      </w:r>
      <w:proofErr w:type="spellEnd"/>
      <w:r w:rsidRPr="004116E4">
        <w:rPr>
          <w:rFonts w:ascii="Times New Roman" w:hAnsi="Times New Roman" w:cs="Times New Roman"/>
          <w:b/>
          <w:sz w:val="24"/>
          <w:szCs w:val="24"/>
          <w:lang w:val="hu-HU"/>
        </w:rPr>
        <w:t>: morfológia, taxonómia, ökológia EA</w:t>
      </w:r>
      <w:r w:rsidRPr="004116E4">
        <w:rPr>
          <w:rFonts w:ascii="Times New Roman" w:hAnsi="Times New Roman" w:cs="Times New Roman"/>
          <w:sz w:val="24"/>
          <w:szCs w:val="24"/>
          <w:lang w:val="hu-HU"/>
        </w:rPr>
        <w:t>” szakirányú kötelezően választható tárgyak listájára vétele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4116E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br/>
      </w:r>
    </w:p>
    <w:p w:rsidR="00863E0E" w:rsidRDefault="00863E0E"/>
    <w:p w:rsidR="00E44FF4" w:rsidRDefault="00E44FF4"/>
    <w:p w:rsidR="00E44FF4" w:rsidRPr="00133950" w:rsidRDefault="00E44FF4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133950">
        <w:rPr>
          <w:rFonts w:ascii="Times New Roman" w:hAnsi="Times New Roman" w:cs="Times New Roman"/>
          <w:sz w:val="24"/>
          <w:szCs w:val="24"/>
          <w:lang w:val="hu-HU"/>
        </w:rPr>
        <w:t>Budapest, 2015.</w:t>
      </w:r>
      <w:r w:rsidR="0013395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bookmarkStart w:id="0" w:name="_GoBack"/>
      <w:bookmarkEnd w:id="0"/>
      <w:r w:rsidRPr="00133950">
        <w:rPr>
          <w:rFonts w:ascii="Times New Roman" w:hAnsi="Times New Roman" w:cs="Times New Roman"/>
          <w:sz w:val="24"/>
          <w:szCs w:val="24"/>
          <w:lang w:val="hu-HU"/>
        </w:rPr>
        <w:t>június 1</w:t>
      </w:r>
      <w:r w:rsidR="00133950">
        <w:rPr>
          <w:rFonts w:ascii="Times New Roman" w:hAnsi="Times New Roman" w:cs="Times New Roman"/>
          <w:sz w:val="24"/>
          <w:szCs w:val="24"/>
          <w:lang w:val="hu-HU"/>
        </w:rPr>
        <w:t>7</w:t>
      </w:r>
      <w:r w:rsidRPr="0013395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E44FF4" w:rsidRPr="00133950" w:rsidRDefault="00E44FF4">
      <w:pPr>
        <w:rPr>
          <w:rFonts w:ascii="Times New Roman" w:hAnsi="Times New Roman" w:cs="Times New Roman"/>
          <w:sz w:val="24"/>
          <w:szCs w:val="24"/>
          <w:lang w:val="hu-HU"/>
        </w:rPr>
      </w:pPr>
    </w:p>
    <w:p w:rsidR="00E44FF4" w:rsidRDefault="00133950" w:rsidP="00E44FF4">
      <w:pPr>
        <w:ind w:left="4956" w:firstLine="708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Surján Péter s.k.</w:t>
      </w:r>
    </w:p>
    <w:p w:rsidR="00133950" w:rsidRPr="00133950" w:rsidRDefault="00133950" w:rsidP="00E44FF4">
      <w:pPr>
        <w:ind w:left="4956" w:firstLine="708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hu-HU"/>
        </w:rPr>
        <w:t>dékán</w:t>
      </w:r>
      <w:proofErr w:type="gramEnd"/>
    </w:p>
    <w:sectPr w:rsidR="00133950" w:rsidRPr="00133950" w:rsidSect="00863E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AD3"/>
    <w:rsid w:val="00006AD3"/>
    <w:rsid w:val="000451DF"/>
    <w:rsid w:val="00133950"/>
    <w:rsid w:val="007E6F31"/>
    <w:rsid w:val="00863E0E"/>
    <w:rsid w:val="00E4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B86AD8-C7F1-46E1-907E-28D17D8C7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06A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Bíró Éva</cp:lastModifiedBy>
  <cp:revision>2</cp:revision>
  <dcterms:created xsi:type="dcterms:W3CDTF">2015-06-18T11:30:00Z</dcterms:created>
  <dcterms:modified xsi:type="dcterms:W3CDTF">2015-06-18T11:30:00Z</dcterms:modified>
</cp:coreProperties>
</file>